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23" w:rsidRPr="00970B23" w:rsidRDefault="00970B23" w:rsidP="00970B23">
      <w:pPr>
        <w:snapToGrid w:val="0"/>
        <w:jc w:val="center"/>
        <w:rPr>
          <w:rFonts w:eastAsia="微軟正黑體" w:cstheme="minorHAnsi"/>
          <w:b/>
          <w:lang w:eastAsia="zh-TW"/>
        </w:rPr>
      </w:pPr>
      <w:r w:rsidRPr="00970B23">
        <w:rPr>
          <w:rFonts w:eastAsia="微軟正黑體" w:cstheme="minorHAnsi"/>
          <w:b/>
          <w:noProof/>
          <w:color w:val="FF0000"/>
          <w:szCs w:val="28"/>
          <w:lang w:eastAsia="zh-TW"/>
        </w:rPr>
        <w:drawing>
          <wp:inline distT="0" distB="0" distL="0" distR="0" wp14:anchorId="447B7100" wp14:editId="4EAADB26">
            <wp:extent cx="742950" cy="742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foil Guild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3" cy="7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46A" w:rsidRPr="00970B23" w:rsidRDefault="0059446A" w:rsidP="00970B23">
      <w:pPr>
        <w:snapToGrid w:val="0"/>
        <w:jc w:val="center"/>
        <w:rPr>
          <w:rFonts w:eastAsia="微軟正黑體" w:cstheme="minorHAnsi"/>
          <w:b/>
          <w:lang w:eastAsia="zh-TW"/>
        </w:rPr>
      </w:pPr>
      <w:r w:rsidRPr="00CF281E">
        <w:rPr>
          <w:rFonts w:eastAsia="微軟正黑體" w:cstheme="minorHAnsi"/>
          <w:b/>
          <w:sz w:val="28"/>
          <w:lang w:eastAsia="zh-TW"/>
        </w:rPr>
        <w:t>女童軍聯誼會週年大會</w:t>
      </w:r>
      <w:r w:rsidRPr="00CF281E">
        <w:rPr>
          <w:rFonts w:eastAsia="微軟正黑體" w:cstheme="minorHAnsi"/>
          <w:b/>
          <w:sz w:val="28"/>
          <w:lang w:eastAsia="zh-TW"/>
        </w:rPr>
        <w:t>202</w:t>
      </w:r>
      <w:r w:rsidR="00970B23" w:rsidRPr="00CF281E">
        <w:rPr>
          <w:rFonts w:eastAsia="微軟正黑體" w:cstheme="minorHAnsi"/>
          <w:b/>
          <w:sz w:val="28"/>
          <w:lang w:eastAsia="zh-TW"/>
        </w:rPr>
        <w:t>4</w:t>
      </w:r>
    </w:p>
    <w:p w:rsidR="0059446A" w:rsidRPr="00970B23" w:rsidRDefault="0059446A" w:rsidP="00970B23">
      <w:pPr>
        <w:snapToGrid w:val="0"/>
        <w:jc w:val="center"/>
        <w:rPr>
          <w:rFonts w:eastAsia="微軟正黑體" w:cstheme="minorHAnsi"/>
          <w:lang w:eastAsia="zh-TW"/>
        </w:rPr>
      </w:pPr>
      <w:r w:rsidRPr="00970B23">
        <w:rPr>
          <w:rFonts w:eastAsia="微軟正黑體" w:cstheme="minorHAnsi"/>
          <w:lang w:eastAsia="zh-TW"/>
        </w:rPr>
        <w:t>《回條》</w:t>
      </w:r>
    </w:p>
    <w:p w:rsidR="0059446A" w:rsidRPr="00970B23" w:rsidRDefault="0059446A" w:rsidP="00970B23">
      <w:pPr>
        <w:snapToGrid w:val="0"/>
        <w:jc w:val="center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(</w:t>
      </w:r>
      <w:r w:rsidRPr="00970B23">
        <w:rPr>
          <w:rFonts w:eastAsia="微軟正黑體" w:cstheme="minorHAnsi"/>
          <w:lang w:eastAsia="zh-HK"/>
        </w:rPr>
        <w:t>敬請於</w:t>
      </w:r>
      <w:r w:rsidRPr="00970B23">
        <w:rPr>
          <w:rFonts w:eastAsia="微軟正黑體" w:cstheme="minorHAnsi"/>
          <w:lang w:eastAsia="zh-HK"/>
        </w:rPr>
        <w:t>202</w:t>
      </w:r>
      <w:r w:rsidR="00970B23" w:rsidRPr="00970B23">
        <w:rPr>
          <w:rFonts w:eastAsia="微軟正黑體" w:cstheme="minorHAnsi"/>
          <w:lang w:eastAsia="zh-HK"/>
        </w:rPr>
        <w:t>4</w:t>
      </w:r>
      <w:r w:rsidRPr="00970B23">
        <w:rPr>
          <w:rFonts w:eastAsia="微軟正黑體" w:cstheme="minorHAnsi"/>
          <w:lang w:eastAsia="zh-HK"/>
        </w:rPr>
        <w:t>年</w:t>
      </w:r>
      <w:r w:rsidR="00970B23" w:rsidRPr="00970B23">
        <w:rPr>
          <w:rFonts w:eastAsia="微軟正黑體" w:cstheme="minorHAnsi"/>
          <w:lang w:eastAsia="zh-HK"/>
        </w:rPr>
        <w:t>6</w:t>
      </w:r>
      <w:r w:rsidRPr="00970B23">
        <w:rPr>
          <w:rFonts w:eastAsia="微軟正黑體" w:cstheme="minorHAnsi"/>
          <w:lang w:eastAsia="zh-HK"/>
        </w:rPr>
        <w:t>月</w:t>
      </w:r>
      <w:r w:rsidR="00970B23" w:rsidRPr="00970B23">
        <w:rPr>
          <w:rFonts w:eastAsia="微軟正黑體" w:cstheme="minorHAnsi"/>
          <w:lang w:eastAsia="zh-HK"/>
        </w:rPr>
        <w:t>10</w:t>
      </w:r>
      <w:r w:rsidRPr="00970B23">
        <w:rPr>
          <w:rFonts w:eastAsia="微軟正黑體" w:cstheme="minorHAnsi"/>
          <w:lang w:eastAsia="zh-HK"/>
        </w:rPr>
        <w:t>日或之前回覆</w:t>
      </w:r>
      <w:r w:rsidRPr="00970B23">
        <w:rPr>
          <w:rFonts w:eastAsia="微軟正黑體" w:cstheme="minorHAnsi"/>
          <w:lang w:eastAsia="zh-HK"/>
        </w:rPr>
        <w:t>)</w:t>
      </w:r>
    </w:p>
    <w:p w:rsidR="0059446A" w:rsidRPr="00970B23" w:rsidRDefault="0059446A" w:rsidP="00970B23">
      <w:pPr>
        <w:snapToGrid w:val="0"/>
        <w:jc w:val="center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致：香港女童軍總會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傳真號碼：</w:t>
      </w:r>
      <w:r w:rsidRPr="00970B23">
        <w:rPr>
          <w:rFonts w:eastAsia="微軟正黑體" w:cstheme="minorHAnsi"/>
          <w:lang w:eastAsia="zh-HK"/>
        </w:rPr>
        <w:t xml:space="preserve">2782-6466 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電郵：</w:t>
      </w:r>
      <w:r w:rsidRPr="00970B23">
        <w:rPr>
          <w:rFonts w:eastAsia="微軟正黑體" w:cstheme="minorHAnsi"/>
          <w:lang w:eastAsia="zh-HK"/>
        </w:rPr>
        <w:t>trefoilguild@hkgga.org.hk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(</w:t>
      </w:r>
      <w:r w:rsidRPr="00970B23">
        <w:rPr>
          <w:rFonts w:eastAsia="微軟正黑體" w:cstheme="minorHAnsi"/>
          <w:lang w:eastAsia="zh-HK"/>
        </w:rPr>
        <w:t>請於適用方格</w:t>
      </w:r>
      <w:r w:rsidR="00CF281E"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lang w:eastAsia="zh-TW"/>
        </w:rPr>
        <w:t>內</w:t>
      </w:r>
      <w:r w:rsidRPr="00970B23">
        <w:rPr>
          <w:rFonts w:eastAsia="微軟正黑體" w:cstheme="minorHAnsi"/>
          <w:lang w:eastAsia="zh-TW"/>
        </w:rPr>
        <w:t xml:space="preserve"> </w:t>
      </w:r>
      <w:r w:rsidRPr="00970B23">
        <w:rPr>
          <w:rFonts w:eastAsia="微軟正黑體" w:cstheme="minorHAnsi"/>
          <w:lang w:eastAsia="zh-HK"/>
        </w:rPr>
        <w:sym w:font="Wingdings 2" w:char="F050"/>
      </w:r>
      <w:r w:rsidRPr="00970B23">
        <w:rPr>
          <w:rFonts w:eastAsia="微軟正黑體" w:cstheme="minorHAnsi"/>
          <w:lang w:eastAsia="zh-HK"/>
        </w:rPr>
        <w:t xml:space="preserve"> ) 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szCs w:val="24"/>
          <w:lang w:eastAsia="zh-HK"/>
        </w:rPr>
        <w:t>本人將</w:t>
      </w:r>
      <w:r w:rsidR="00CF281E">
        <w:rPr>
          <w:rFonts w:eastAsia="微軟正黑體" w:cstheme="minorHAnsi" w:hint="eastAsia"/>
          <w:szCs w:val="24"/>
          <w:lang w:eastAsia="zh-HK"/>
        </w:rPr>
        <w:t xml:space="preserve"> </w:t>
      </w: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HK"/>
        </w:rPr>
        <w:t>出席</w:t>
      </w:r>
      <w:r w:rsidR="00CF281E">
        <w:rPr>
          <w:rFonts w:eastAsia="微軟正黑體" w:cstheme="minorHAnsi" w:hint="eastAsia"/>
          <w:szCs w:val="24"/>
          <w:lang w:eastAsia="zh-HK"/>
        </w:rPr>
        <w:t xml:space="preserve"> </w:t>
      </w:r>
      <w:r w:rsidR="00CF281E">
        <w:rPr>
          <w:rFonts w:eastAsia="微軟正黑體" w:cstheme="minorHAnsi"/>
          <w:szCs w:val="24"/>
          <w:lang w:eastAsia="zh-HK"/>
        </w:rPr>
        <w:t xml:space="preserve">/ </w:t>
      </w:r>
      <w:r w:rsidR="006D6A0C">
        <w:rPr>
          <w:rFonts w:eastAsia="微軟正黑體" w:cstheme="minorHAnsi"/>
          <w:szCs w:val="24"/>
          <w:lang w:eastAsia="zh-HK"/>
        </w:rPr>
        <w:t xml:space="preserve"> </w:t>
      </w: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HK"/>
        </w:rPr>
        <w:t>不出席於</w:t>
      </w:r>
      <w:r w:rsidRPr="00970B23">
        <w:rPr>
          <w:rFonts w:eastAsia="微軟正黑體" w:cstheme="minorHAnsi"/>
          <w:szCs w:val="24"/>
          <w:lang w:eastAsia="zh-HK"/>
        </w:rPr>
        <w:t>202</w:t>
      </w:r>
      <w:r w:rsidR="00970B23" w:rsidRPr="00970B23">
        <w:rPr>
          <w:rFonts w:eastAsia="微軟正黑體" w:cstheme="minorHAnsi"/>
          <w:szCs w:val="24"/>
          <w:lang w:eastAsia="zh-HK"/>
        </w:rPr>
        <w:t>4</w:t>
      </w:r>
      <w:r w:rsidRPr="00970B23">
        <w:rPr>
          <w:rFonts w:eastAsia="微軟正黑體" w:cstheme="minorHAnsi"/>
          <w:szCs w:val="24"/>
          <w:lang w:eastAsia="zh-HK"/>
        </w:rPr>
        <w:t>年</w:t>
      </w:r>
      <w:r w:rsidR="00970B23" w:rsidRPr="00970B23">
        <w:rPr>
          <w:rFonts w:eastAsia="微軟正黑體" w:cstheme="minorHAnsi"/>
          <w:szCs w:val="24"/>
          <w:lang w:eastAsia="zh-HK"/>
        </w:rPr>
        <w:t>6</w:t>
      </w:r>
      <w:r w:rsidRPr="00970B23">
        <w:rPr>
          <w:rFonts w:eastAsia="微軟正黑體" w:cstheme="minorHAnsi"/>
          <w:szCs w:val="24"/>
          <w:lang w:eastAsia="zh-HK"/>
        </w:rPr>
        <w:t>月</w:t>
      </w:r>
      <w:r w:rsidR="00970B23" w:rsidRPr="00970B23">
        <w:rPr>
          <w:rFonts w:eastAsia="微軟正黑體" w:cstheme="minorHAnsi"/>
          <w:szCs w:val="24"/>
          <w:lang w:eastAsia="zh-HK"/>
        </w:rPr>
        <w:t>21</w:t>
      </w:r>
      <w:r w:rsidRPr="00970B23">
        <w:rPr>
          <w:rFonts w:eastAsia="微軟正黑體" w:cstheme="minorHAnsi"/>
          <w:szCs w:val="24"/>
          <w:lang w:eastAsia="zh-HK"/>
        </w:rPr>
        <w:t>日舉行之女童軍聯誼會</w:t>
      </w:r>
      <w:r w:rsidRPr="00970B23">
        <w:rPr>
          <w:rFonts w:eastAsia="微軟正黑體" w:cstheme="minorHAnsi"/>
          <w:lang w:eastAsia="zh-TW"/>
        </w:rPr>
        <w:t>週</w:t>
      </w:r>
      <w:r w:rsidRPr="00970B23">
        <w:rPr>
          <w:rFonts w:eastAsia="微軟正黑體" w:cstheme="minorHAnsi"/>
          <w:szCs w:val="24"/>
          <w:lang w:eastAsia="zh-HK"/>
        </w:rPr>
        <w:t>年大會。</w:t>
      </w:r>
    </w:p>
    <w:p w:rsidR="0059446A" w:rsidRPr="00CF281E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TW"/>
        </w:rPr>
      </w:pPr>
      <w:r w:rsidRPr="00970B23">
        <w:rPr>
          <w:rFonts w:eastAsia="微軟正黑體" w:cstheme="minorHAnsi"/>
          <w:szCs w:val="24"/>
          <w:lang w:eastAsia="zh-TW"/>
        </w:rPr>
        <w:t>本人將</w:t>
      </w:r>
      <w:r w:rsidRPr="00970B23">
        <w:rPr>
          <w:rFonts w:eastAsia="微軟正黑體" w:cstheme="minorHAnsi"/>
          <w:szCs w:val="24"/>
          <w:lang w:eastAsia="zh-TW"/>
        </w:rPr>
        <w:t xml:space="preserve"> </w:t>
      </w: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TW"/>
        </w:rPr>
        <w:t>參與</w:t>
      </w:r>
      <w:r w:rsidRPr="00970B23">
        <w:rPr>
          <w:rFonts w:eastAsia="微軟正黑體" w:cstheme="minorHAnsi"/>
          <w:szCs w:val="24"/>
          <w:lang w:eastAsia="zh-TW"/>
        </w:rPr>
        <w:t xml:space="preserve"> /  </w:t>
      </w: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HK"/>
        </w:rPr>
        <w:t>不</w:t>
      </w:r>
      <w:r w:rsidRPr="00970B23">
        <w:rPr>
          <w:rFonts w:eastAsia="微軟正黑體" w:cstheme="minorHAnsi"/>
          <w:szCs w:val="24"/>
          <w:lang w:eastAsia="zh-TW"/>
        </w:rPr>
        <w:t>參與</w:t>
      </w:r>
      <w:r w:rsidRPr="00970B23">
        <w:rPr>
          <w:rFonts w:eastAsia="微軟正黑體" w:cstheme="minorHAnsi"/>
          <w:lang w:eastAsia="zh-TW"/>
        </w:rPr>
        <w:t>會後</w:t>
      </w:r>
      <w:r w:rsidR="00970B23" w:rsidRPr="00970B23">
        <w:rPr>
          <w:rFonts w:eastAsia="微軟正黑體" w:cstheme="minorHAnsi"/>
          <w:lang w:eastAsia="zh-TW"/>
        </w:rPr>
        <w:t>舉行之「韓式唧花體驗班」</w:t>
      </w:r>
      <w:r w:rsidRPr="00970B23">
        <w:rPr>
          <w:rFonts w:eastAsia="微軟正黑體" w:cstheme="minorHAnsi"/>
          <w:lang w:eastAsia="zh-TW"/>
        </w:rPr>
        <w:t>。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TW"/>
        </w:rPr>
      </w:pPr>
      <w:r w:rsidRPr="00970B23">
        <w:rPr>
          <w:rFonts w:eastAsia="微軟正黑體" w:cstheme="minorHAnsi"/>
          <w:lang w:eastAsia="zh-HK"/>
        </w:rPr>
        <w:t>*</w:t>
      </w:r>
      <w:r w:rsidRPr="00970B23">
        <w:rPr>
          <w:rFonts w:eastAsia="微軟正黑體" w:cstheme="minorHAnsi"/>
          <w:lang w:eastAsia="zh-TW"/>
        </w:rPr>
        <w:t>工作坊名額</w:t>
      </w:r>
      <w:r w:rsidR="00970B23" w:rsidRPr="00970B23">
        <w:rPr>
          <w:rFonts w:eastAsia="微軟正黑體" w:cstheme="minorHAnsi"/>
          <w:lang w:eastAsia="zh-TW"/>
        </w:rPr>
        <w:t>有限，先報先得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TW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b/>
          <w:lang w:eastAsia="zh-TW"/>
        </w:rPr>
      </w:pPr>
      <w:r w:rsidRPr="00970B23">
        <w:rPr>
          <w:rFonts w:eastAsia="微軟正黑體" w:cstheme="minorHAnsi"/>
          <w:lang w:eastAsia="zh-TW"/>
        </w:rPr>
        <w:t>工作坊費用：</w:t>
      </w:r>
      <w:r w:rsidRPr="00970B23">
        <w:rPr>
          <w:rFonts w:eastAsia="微軟正黑體" w:cstheme="minorHAnsi"/>
          <w:b/>
          <w:lang w:eastAsia="zh-TW"/>
        </w:rPr>
        <w:t>港幣</w:t>
      </w:r>
      <w:r w:rsidR="00970B23" w:rsidRPr="00970B23">
        <w:rPr>
          <w:rFonts w:eastAsia="微軟正黑體" w:cstheme="minorHAnsi"/>
          <w:b/>
          <w:lang w:eastAsia="zh-TW"/>
        </w:rPr>
        <w:t>200</w:t>
      </w:r>
      <w:r w:rsidRPr="00970B23">
        <w:rPr>
          <w:rFonts w:eastAsia="微軟正黑體" w:cstheme="minorHAnsi"/>
          <w:b/>
          <w:lang w:eastAsia="zh-TW"/>
        </w:rPr>
        <w:t>元</w:t>
      </w:r>
    </w:p>
    <w:p w:rsidR="00970B23" w:rsidRPr="00970B23" w:rsidRDefault="00970B23" w:rsidP="00970B23">
      <w:pPr>
        <w:snapToGrid w:val="0"/>
        <w:rPr>
          <w:rFonts w:eastAsia="微軟正黑體" w:cstheme="minorHAnsi"/>
          <w:lang w:eastAsia="zh-TW"/>
        </w:rPr>
      </w:pPr>
    </w:p>
    <w:p w:rsidR="0059446A" w:rsidRPr="0060282A" w:rsidRDefault="0059446A" w:rsidP="00970B23">
      <w:pPr>
        <w:snapToGrid w:val="0"/>
        <w:rPr>
          <w:rFonts w:eastAsia="微軟正黑體" w:cstheme="minorHAnsi"/>
          <w:b/>
          <w:lang w:eastAsia="zh-TW"/>
        </w:rPr>
      </w:pPr>
      <w:r w:rsidRPr="0060282A">
        <w:rPr>
          <w:rFonts w:eastAsia="微軟正黑體" w:cstheme="minorHAnsi"/>
          <w:b/>
          <w:lang w:eastAsia="zh-TW"/>
        </w:rPr>
        <w:t>付款方式：</w:t>
      </w:r>
      <w:r w:rsidRPr="0060282A">
        <w:rPr>
          <w:rFonts w:eastAsia="微軟正黑體" w:cstheme="minorHAnsi"/>
          <w:b/>
          <w:lang w:eastAsia="zh-TW"/>
        </w:rPr>
        <w:t xml:space="preserve"> 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TW"/>
        </w:rPr>
      </w:pP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HK"/>
        </w:rPr>
        <w:t xml:space="preserve"> </w:t>
      </w:r>
      <w:r w:rsidRPr="00970B23">
        <w:rPr>
          <w:rFonts w:eastAsia="微軟正黑體" w:cstheme="minorHAnsi"/>
          <w:lang w:eastAsia="zh-TW"/>
        </w:rPr>
        <w:t>現金</w:t>
      </w:r>
      <w:r w:rsidRPr="00970B23">
        <w:rPr>
          <w:rFonts w:eastAsia="微軟正黑體" w:cstheme="minorHAnsi"/>
          <w:lang w:eastAsia="zh-TW"/>
        </w:rPr>
        <w:t xml:space="preserve"> (</w:t>
      </w:r>
      <w:r w:rsidRPr="00970B23">
        <w:rPr>
          <w:rFonts w:eastAsia="微軟正黑體" w:cstheme="minorHAnsi"/>
          <w:lang w:eastAsia="zh-TW"/>
        </w:rPr>
        <w:t>只限親身遞交</w:t>
      </w:r>
      <w:r w:rsidRPr="00970B23">
        <w:rPr>
          <w:rFonts w:eastAsia="微軟正黑體" w:cstheme="minorHAnsi"/>
          <w:lang w:eastAsia="zh-TW"/>
        </w:rPr>
        <w:t xml:space="preserve">)   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TW"/>
        </w:rPr>
      </w:pPr>
      <w:r w:rsidRPr="00970B23">
        <w:rPr>
          <w:rFonts w:eastAsia="微軟正黑體" w:cstheme="minorHAnsi"/>
          <w:szCs w:val="24"/>
          <w:lang w:eastAsia="zh-HK"/>
        </w:rPr>
        <w:sym w:font="Wingdings" w:char="F0A8"/>
      </w:r>
      <w:r w:rsidRPr="00970B23">
        <w:rPr>
          <w:rFonts w:eastAsia="微軟正黑體" w:cstheme="minorHAnsi"/>
          <w:szCs w:val="24"/>
          <w:lang w:eastAsia="zh-HK"/>
        </w:rPr>
        <w:t xml:space="preserve"> </w:t>
      </w:r>
      <w:r w:rsidRPr="00970B23">
        <w:rPr>
          <w:rFonts w:eastAsia="微軟正黑體" w:cstheme="minorHAnsi"/>
          <w:szCs w:val="24"/>
          <w:lang w:eastAsia="zh-TW"/>
        </w:rPr>
        <w:t>支票</w:t>
      </w:r>
      <w:r w:rsidRPr="00970B23">
        <w:rPr>
          <w:rFonts w:eastAsia="微軟正黑體" w:cstheme="minorHAnsi"/>
          <w:szCs w:val="24"/>
          <w:lang w:eastAsia="zh-HK"/>
        </w:rPr>
        <w:t xml:space="preserve"> (</w:t>
      </w:r>
      <w:r w:rsidRPr="00970B23">
        <w:rPr>
          <w:rFonts w:eastAsia="微軟正黑體" w:cstheme="minorHAnsi"/>
          <w:szCs w:val="24"/>
          <w:lang w:eastAsia="zh-TW"/>
        </w:rPr>
        <w:t>支票號碼：</w:t>
      </w:r>
      <w:r w:rsidRPr="00970B23">
        <w:rPr>
          <w:rFonts w:eastAsia="微軟正黑體" w:cstheme="minorHAnsi"/>
          <w:szCs w:val="24"/>
          <w:lang w:eastAsia="zh-HK"/>
        </w:rPr>
        <w:t>________________________)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6D6A0C" w:rsidRPr="00970B23" w:rsidRDefault="006D6A0C" w:rsidP="00970B23">
      <w:pPr>
        <w:snapToGrid w:val="0"/>
        <w:rPr>
          <w:rFonts w:eastAsia="微軟正黑體" w:cstheme="minorHAnsi" w:hint="eastAsia"/>
          <w:lang w:eastAsia="zh-HK"/>
        </w:rPr>
      </w:pPr>
      <w:bookmarkStart w:id="0" w:name="_GoBack"/>
      <w:bookmarkEnd w:id="0"/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姓名：</w:t>
      </w:r>
      <w:r w:rsidRPr="00970B23">
        <w:rPr>
          <w:rFonts w:eastAsia="微軟正黑體" w:cstheme="minorHAnsi"/>
          <w:lang w:eastAsia="zh-HK"/>
        </w:rPr>
        <w:t xml:space="preserve">____________________    </w:t>
      </w:r>
      <w:r w:rsidRPr="00970B23">
        <w:rPr>
          <w:rFonts w:eastAsia="微軟正黑體" w:cstheme="minorHAnsi"/>
          <w:lang w:eastAsia="zh-TW"/>
        </w:rPr>
        <w:t>聯絡</w:t>
      </w:r>
      <w:r w:rsidRPr="00970B23">
        <w:rPr>
          <w:rFonts w:eastAsia="微軟正黑體" w:cstheme="minorHAnsi"/>
          <w:lang w:eastAsia="zh-HK"/>
        </w:rPr>
        <w:t>電話：</w:t>
      </w:r>
      <w:r w:rsidRPr="00970B23">
        <w:rPr>
          <w:rFonts w:eastAsia="微軟正黑體" w:cstheme="minorHAnsi"/>
          <w:lang w:eastAsia="zh-HK"/>
        </w:rPr>
        <w:t>____________________</w:t>
      </w: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59446A" w:rsidRDefault="0059446A" w:rsidP="00970B23">
      <w:pPr>
        <w:snapToGrid w:val="0"/>
        <w:rPr>
          <w:rFonts w:eastAsia="微軟正黑體" w:cstheme="minorHAnsi"/>
          <w:lang w:eastAsia="zh-HK"/>
        </w:rPr>
      </w:pPr>
    </w:p>
    <w:p w:rsidR="00CF281E" w:rsidRPr="00970B23" w:rsidRDefault="00CF281E" w:rsidP="00970B23">
      <w:pPr>
        <w:snapToGrid w:val="0"/>
        <w:rPr>
          <w:rFonts w:eastAsia="微軟正黑體" w:cstheme="minorHAnsi"/>
          <w:lang w:eastAsia="zh-HK"/>
        </w:rPr>
      </w:pPr>
    </w:p>
    <w:p w:rsidR="0059446A" w:rsidRPr="00970B23" w:rsidRDefault="0059446A" w:rsidP="00970B23">
      <w:pPr>
        <w:snapToGrid w:val="0"/>
        <w:rPr>
          <w:rFonts w:eastAsia="微軟正黑體" w:cstheme="minorHAnsi"/>
          <w:lang w:eastAsia="zh-HK"/>
        </w:rPr>
      </w:pPr>
      <w:r w:rsidRPr="00970B23">
        <w:rPr>
          <w:rFonts w:eastAsia="微軟正黑體" w:cstheme="minorHAnsi"/>
          <w:lang w:eastAsia="zh-HK"/>
        </w:rPr>
        <w:t>電郵：</w:t>
      </w:r>
      <w:r w:rsidRPr="00970B23">
        <w:rPr>
          <w:rFonts w:eastAsia="微軟正黑體" w:cstheme="minorHAnsi"/>
          <w:lang w:eastAsia="zh-HK"/>
        </w:rPr>
        <w:t>____________________</w:t>
      </w:r>
      <w:r w:rsidR="00CF281E">
        <w:rPr>
          <w:rFonts w:eastAsia="微軟正黑體" w:cstheme="minorHAnsi"/>
          <w:lang w:eastAsia="zh-HK"/>
        </w:rPr>
        <w:t>________</w:t>
      </w:r>
      <w:r w:rsidRPr="00970B23">
        <w:rPr>
          <w:rFonts w:eastAsia="微軟正黑體" w:cstheme="minorHAnsi"/>
          <w:lang w:eastAsia="zh-HK"/>
        </w:rPr>
        <w:t xml:space="preserve">    </w:t>
      </w:r>
      <w:r w:rsidRPr="00970B23">
        <w:rPr>
          <w:rFonts w:eastAsia="微軟正黑體" w:cstheme="minorHAnsi"/>
          <w:lang w:eastAsia="zh-HK"/>
        </w:rPr>
        <w:t>日期：</w:t>
      </w:r>
      <w:r w:rsidRPr="00970B23">
        <w:rPr>
          <w:rFonts w:eastAsia="微軟正黑體" w:cstheme="minorHAnsi"/>
          <w:lang w:eastAsia="zh-HK"/>
        </w:rPr>
        <w:t>____________________</w:t>
      </w:r>
    </w:p>
    <w:p w:rsidR="00EA1386" w:rsidRPr="00970B23" w:rsidRDefault="006D6A0C" w:rsidP="00970B23">
      <w:pPr>
        <w:snapToGrid w:val="0"/>
        <w:rPr>
          <w:rFonts w:eastAsia="微軟正黑體" w:cstheme="minorHAnsi"/>
          <w:lang w:eastAsia="zh-TW"/>
        </w:rPr>
      </w:pPr>
    </w:p>
    <w:sectPr w:rsidR="00EA1386" w:rsidRPr="00970B23" w:rsidSect="006D6A0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23" w:rsidRDefault="00970B23" w:rsidP="00970B23">
      <w:r>
        <w:separator/>
      </w:r>
    </w:p>
  </w:endnote>
  <w:endnote w:type="continuationSeparator" w:id="0">
    <w:p w:rsidR="00970B23" w:rsidRDefault="00970B23" w:rsidP="0097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23" w:rsidRDefault="00970B23" w:rsidP="00970B23">
      <w:r>
        <w:separator/>
      </w:r>
    </w:p>
  </w:footnote>
  <w:footnote w:type="continuationSeparator" w:id="0">
    <w:p w:rsidR="00970B23" w:rsidRDefault="00970B23" w:rsidP="0097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6A"/>
    <w:rsid w:val="004A5161"/>
    <w:rsid w:val="0059446A"/>
    <w:rsid w:val="0060282A"/>
    <w:rsid w:val="006D6A0C"/>
    <w:rsid w:val="00970B23"/>
    <w:rsid w:val="00B47FA2"/>
    <w:rsid w:val="00CF281E"/>
    <w:rsid w:val="00D34936"/>
    <w:rsid w:val="00D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70CCDD"/>
  <w15:chartTrackingRefBased/>
  <w15:docId w15:val="{D415FC33-991B-4A56-A077-31CCDFE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6A"/>
    <w:pPr>
      <w:widowContro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B23"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70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B23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HKGGA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 officer</dc:creator>
  <cp:keywords/>
  <dc:description/>
  <cp:lastModifiedBy>Betty Cheung (HKGGA - MD, International &amp; China Liaison Officer)</cp:lastModifiedBy>
  <cp:revision>5</cp:revision>
  <dcterms:created xsi:type="dcterms:W3CDTF">2022-10-14T08:50:00Z</dcterms:created>
  <dcterms:modified xsi:type="dcterms:W3CDTF">2024-05-27T01:39:00Z</dcterms:modified>
</cp:coreProperties>
</file>