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6237" w:rsidRPr="005D4612" w:rsidRDefault="00F0212E" w:rsidP="00F0212E">
      <w:pPr>
        <w:autoSpaceDE w:val="0"/>
        <w:autoSpaceDN w:val="0"/>
        <w:adjustRightInd w:val="0"/>
        <w:jc w:val="center"/>
        <w:rPr>
          <w:rFonts w:ascii="微軟正黑體" w:eastAsia="微軟正黑體" w:hAnsi="微軟正黑體"/>
          <w:kern w:val="0"/>
          <w:szCs w:val="24"/>
        </w:rPr>
      </w:pPr>
      <w:r w:rsidRPr="005D4612">
        <w:rPr>
          <w:rFonts w:ascii="微軟正黑體" w:eastAsia="微軟正黑體" w:hAnsi="微軟正黑體"/>
          <w:noProof/>
          <w:kern w:val="0"/>
          <w:szCs w:val="24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2268855</wp:posOffset>
            </wp:positionH>
            <wp:positionV relativeFrom="paragraph">
              <wp:posOffset>0</wp:posOffset>
            </wp:positionV>
            <wp:extent cx="1397000" cy="1170305"/>
            <wp:effectExtent l="0" t="0" r="0" b="0"/>
            <wp:wrapTight wrapText="bothSides">
              <wp:wrapPolygon edited="0">
                <wp:start x="0" y="0"/>
                <wp:lineTo x="0" y="21096"/>
                <wp:lineTo x="21207" y="21096"/>
                <wp:lineTo x="21207" y="0"/>
                <wp:lineTo x="0" y="0"/>
              </wp:wrapPolygon>
            </wp:wrapTight>
            <wp:docPr id="2" name="圖片 2" descr="D:\Documents and Settings\kanice_yy_kam\Desktop\青網活動\LOGOs\C&amp;ED_ Y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 and Settings\kanice_yy_kam\Desktop\青網活動\LOGOs\C&amp;ED_ YA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0" cy="1170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0607E" w:rsidRPr="005D4612" w:rsidRDefault="00B0607E" w:rsidP="008E77A6">
      <w:pPr>
        <w:jc w:val="both"/>
        <w:rPr>
          <w:rFonts w:ascii="微軟正黑體" w:eastAsia="微軟正黑體" w:hAnsi="微軟正黑體" w:cs="細明體"/>
          <w:color w:val="000000"/>
          <w:kern w:val="0"/>
          <w:szCs w:val="24"/>
        </w:rPr>
      </w:pPr>
    </w:p>
    <w:p w:rsidR="005D4612" w:rsidRDefault="005D4612" w:rsidP="005D4612">
      <w:pPr>
        <w:jc w:val="center"/>
        <w:rPr>
          <w:rFonts w:ascii="微軟正黑體" w:eastAsia="微軟正黑體" w:hAnsi="微軟正黑體" w:cs="細明體"/>
          <w:b/>
          <w:color w:val="000000"/>
          <w:kern w:val="0"/>
          <w:sz w:val="36"/>
          <w:szCs w:val="36"/>
        </w:rPr>
      </w:pPr>
    </w:p>
    <w:p w:rsidR="005A78E1" w:rsidRDefault="005D4612" w:rsidP="005A78E1">
      <w:pPr>
        <w:adjustRightInd w:val="0"/>
        <w:snapToGrid w:val="0"/>
        <w:jc w:val="center"/>
        <w:rPr>
          <w:rFonts w:ascii="微軟正黑體" w:eastAsia="微軟正黑體" w:hAnsi="微軟正黑體" w:cs="細明體"/>
          <w:b/>
          <w:color w:val="000000"/>
          <w:kern w:val="0"/>
          <w:sz w:val="32"/>
          <w:szCs w:val="32"/>
        </w:rPr>
      </w:pPr>
      <w:r w:rsidRPr="005D4612">
        <w:rPr>
          <w:rFonts w:ascii="微軟正黑體" w:eastAsia="微軟正黑體" w:hAnsi="微軟正黑體" w:cs="細明體" w:hint="eastAsia"/>
          <w:b/>
          <w:color w:val="000000"/>
          <w:kern w:val="0"/>
          <w:sz w:val="32"/>
          <w:szCs w:val="32"/>
        </w:rPr>
        <w:t>20</w:t>
      </w:r>
      <w:r w:rsidRPr="005D4612">
        <w:rPr>
          <w:rFonts w:ascii="微軟正黑體" w:eastAsia="微軟正黑體" w:hAnsi="微軟正黑體" w:cs="細明體"/>
          <w:b/>
          <w:color w:val="000000"/>
          <w:kern w:val="0"/>
          <w:sz w:val="32"/>
          <w:szCs w:val="32"/>
        </w:rPr>
        <w:t>19粵港</w:t>
      </w:r>
      <w:r w:rsidRPr="005D4612">
        <w:rPr>
          <w:rFonts w:ascii="微軟正黑體" w:eastAsia="微軟正黑體" w:hAnsi="微軟正黑體" w:cs="細明體" w:hint="eastAsia"/>
          <w:b/>
          <w:color w:val="000000"/>
          <w:kern w:val="0"/>
          <w:sz w:val="32"/>
          <w:szCs w:val="32"/>
        </w:rPr>
        <w:t>青少年</w:t>
      </w:r>
      <w:r w:rsidRPr="005D4612">
        <w:rPr>
          <w:rFonts w:ascii="微軟正黑體" w:eastAsia="微軟正黑體" w:hAnsi="微軟正黑體" w:cs="細明體"/>
          <w:b/>
          <w:color w:val="000000"/>
          <w:kern w:val="0"/>
          <w:sz w:val="32"/>
          <w:szCs w:val="32"/>
        </w:rPr>
        <w:t>知識產權交流活</w:t>
      </w:r>
      <w:r w:rsidRPr="005D4612">
        <w:rPr>
          <w:rFonts w:ascii="微軟正黑體" w:eastAsia="微軟正黑體" w:hAnsi="微軟正黑體" w:cs="細明體" w:hint="eastAsia"/>
          <w:b/>
          <w:color w:val="000000"/>
          <w:kern w:val="0"/>
          <w:sz w:val="32"/>
          <w:szCs w:val="32"/>
        </w:rPr>
        <w:t>動</w:t>
      </w:r>
    </w:p>
    <w:p w:rsidR="005D4612" w:rsidRPr="005A78E1" w:rsidRDefault="005A78E1" w:rsidP="005D4612">
      <w:pPr>
        <w:adjustRightInd w:val="0"/>
        <w:snapToGrid w:val="0"/>
        <w:jc w:val="center"/>
        <w:rPr>
          <w:rFonts w:ascii="微軟正黑體" w:eastAsia="微軟正黑體" w:hAnsi="微軟正黑體" w:cs="細明體"/>
          <w:b/>
          <w:color w:val="000000"/>
          <w:kern w:val="0"/>
          <w:sz w:val="32"/>
          <w:szCs w:val="32"/>
        </w:rPr>
      </w:pPr>
      <w:r w:rsidRPr="005D4612">
        <w:rPr>
          <w:rFonts w:ascii="微軟正黑體" w:eastAsia="微軟正黑體" w:hAnsi="微軟正黑體" w:cs="細明體"/>
          <w:b/>
          <w:color w:val="000000"/>
          <w:kern w:val="0"/>
          <w:sz w:val="32"/>
          <w:szCs w:val="32"/>
        </w:rPr>
        <w:t>(</w:t>
      </w:r>
      <w:r w:rsidRPr="005D4612">
        <w:rPr>
          <w:rFonts w:ascii="微軟正黑體" w:eastAsia="微軟正黑體" w:hAnsi="微軟正黑體" w:cs="細明體" w:hint="eastAsia"/>
          <w:b/>
          <w:color w:val="000000"/>
          <w:kern w:val="0"/>
          <w:sz w:val="32"/>
          <w:szCs w:val="32"/>
        </w:rPr>
        <w:t>香</w:t>
      </w:r>
      <w:r w:rsidRPr="005D4612">
        <w:rPr>
          <w:rFonts w:ascii="微軟正黑體" w:eastAsia="微軟正黑體" w:hAnsi="微軟正黑體" w:cs="細明體"/>
          <w:b/>
          <w:color w:val="000000"/>
          <w:kern w:val="0"/>
          <w:sz w:val="32"/>
          <w:szCs w:val="32"/>
        </w:rPr>
        <w:t>港</w:t>
      </w:r>
      <w:r>
        <w:rPr>
          <w:rFonts w:ascii="微軟正黑體" w:eastAsia="微軟正黑體" w:hAnsi="微軟正黑體" w:cs="細明體"/>
          <w:b/>
          <w:color w:val="000000"/>
          <w:kern w:val="0"/>
          <w:sz w:val="32"/>
          <w:szCs w:val="32"/>
        </w:rPr>
        <w:sym w:font="Wingdings" w:char="F0F3"/>
      </w:r>
      <w:r w:rsidRPr="00A84662">
        <w:rPr>
          <w:rFonts w:ascii="微軟正黑體" w:eastAsia="微軟正黑體" w:hAnsi="微軟正黑體" w:cs="細明體" w:hint="eastAsia"/>
          <w:b/>
          <w:color w:val="000000"/>
          <w:kern w:val="0"/>
          <w:sz w:val="32"/>
          <w:szCs w:val="32"/>
        </w:rPr>
        <w:t>廣東省</w:t>
      </w:r>
      <w:r>
        <w:rPr>
          <w:rFonts w:ascii="微軟正黑體" w:eastAsia="微軟正黑體" w:hAnsi="微軟正黑體" w:cs="細明體" w:hint="eastAsia"/>
          <w:b/>
          <w:color w:val="000000"/>
          <w:kern w:val="0"/>
          <w:sz w:val="32"/>
          <w:szCs w:val="32"/>
        </w:rPr>
        <w:t>惠州</w:t>
      </w:r>
      <w:r w:rsidRPr="005D4612">
        <w:rPr>
          <w:rFonts w:ascii="微軟正黑體" w:eastAsia="微軟正黑體" w:hAnsi="微軟正黑體" w:cs="細明體"/>
          <w:b/>
          <w:color w:val="000000"/>
          <w:kern w:val="0"/>
          <w:sz w:val="32"/>
          <w:szCs w:val="32"/>
        </w:rPr>
        <w:t>市)</w:t>
      </w:r>
    </w:p>
    <w:p w:rsidR="005D4612" w:rsidRPr="00007567" w:rsidRDefault="00007567" w:rsidP="00007567">
      <w:pPr>
        <w:adjustRightInd w:val="0"/>
        <w:snapToGrid w:val="0"/>
        <w:jc w:val="center"/>
        <w:rPr>
          <w:rFonts w:ascii="微軟正黑體" w:eastAsia="微軟正黑體" w:hAnsi="微軟正黑體" w:cs="細明體"/>
          <w:b/>
          <w:color w:val="000000"/>
          <w:kern w:val="0"/>
          <w:sz w:val="32"/>
          <w:szCs w:val="32"/>
          <w:u w:val="single"/>
        </w:rPr>
      </w:pPr>
      <w:r w:rsidRPr="00007567">
        <w:rPr>
          <w:rFonts w:ascii="微軟正黑體" w:eastAsia="微軟正黑體" w:hAnsi="微軟正黑體" w:cs="細明體" w:hint="eastAsia"/>
          <w:b/>
          <w:color w:val="000000"/>
          <w:kern w:val="0"/>
          <w:sz w:val="32"/>
          <w:szCs w:val="32"/>
          <w:u w:val="single"/>
        </w:rPr>
        <w:t>報名表格</w:t>
      </w:r>
    </w:p>
    <w:p w:rsidR="00007567" w:rsidRPr="00007567" w:rsidRDefault="00007567" w:rsidP="00007567">
      <w:pPr>
        <w:ind w:firstLineChars="59" w:firstLine="142"/>
        <w:rPr>
          <w:rFonts w:ascii="微軟正黑體" w:eastAsia="微軟正黑體" w:hAnsi="微軟正黑體"/>
          <w:b/>
          <w:szCs w:val="24"/>
          <w:u w:val="single"/>
        </w:rPr>
      </w:pPr>
      <w:r w:rsidRPr="00007567">
        <w:rPr>
          <w:rFonts w:ascii="微軟正黑體" w:eastAsia="微軟正黑體" w:hAnsi="微軟正黑體" w:hint="eastAsia"/>
          <w:b/>
          <w:szCs w:val="24"/>
          <w:u w:val="single"/>
        </w:rPr>
        <w:t>(一) 個人資料</w:t>
      </w:r>
    </w:p>
    <w:tbl>
      <w:tblPr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52"/>
        <w:gridCol w:w="6520"/>
      </w:tblGrid>
      <w:tr w:rsidR="00007567" w:rsidRPr="00007567" w:rsidTr="008609FF">
        <w:trPr>
          <w:trHeight w:val="199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567" w:rsidRPr="00007567" w:rsidRDefault="00007567" w:rsidP="007738F7">
            <w:pPr>
              <w:spacing w:line="276" w:lineRule="auto"/>
              <w:rPr>
                <w:rFonts w:ascii="微軟正黑體" w:eastAsia="微軟正黑體" w:hAnsi="微軟正黑體"/>
                <w:szCs w:val="24"/>
              </w:rPr>
            </w:pPr>
            <w:r w:rsidRPr="00007567">
              <w:rPr>
                <w:rFonts w:ascii="微軟正黑體" w:eastAsia="微軟正黑體" w:hAnsi="微軟正黑體" w:hint="eastAsia"/>
                <w:szCs w:val="24"/>
              </w:rPr>
              <w:t>相片:</w:t>
            </w:r>
          </w:p>
          <w:p w:rsidR="00007567" w:rsidRPr="00007567" w:rsidRDefault="00007567" w:rsidP="007738F7">
            <w:pPr>
              <w:spacing w:line="276" w:lineRule="auto"/>
              <w:rPr>
                <w:rFonts w:ascii="微軟正黑體" w:eastAsia="微軟正黑體" w:hAnsi="微軟正黑體"/>
                <w:szCs w:val="24"/>
              </w:rPr>
            </w:pPr>
            <w:r w:rsidRPr="00007567">
              <w:rPr>
                <w:rFonts w:ascii="微軟正黑體" w:eastAsia="微軟正黑體" w:hAnsi="微軟正黑體" w:hint="eastAsia"/>
                <w:szCs w:val="24"/>
              </w:rPr>
              <w:t>(請張貼一張</w:t>
            </w:r>
            <w:r w:rsidR="006842EE">
              <w:rPr>
                <w:rFonts w:ascii="微軟正黑體" w:eastAsia="微軟正黑體" w:hAnsi="微軟正黑體"/>
                <w:szCs w:val="24"/>
              </w:rPr>
              <w:br/>
            </w:r>
            <w:r w:rsidRPr="00007567">
              <w:rPr>
                <w:rFonts w:ascii="微軟正黑體" w:eastAsia="微軟正黑體" w:hAnsi="微軟正黑體" w:hint="eastAsia"/>
                <w:szCs w:val="24"/>
              </w:rPr>
              <w:t>證件相片於右欄)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567" w:rsidRPr="00007567" w:rsidRDefault="00007567" w:rsidP="007738F7">
            <w:pPr>
              <w:spacing w:line="276" w:lineRule="auto"/>
              <w:rPr>
                <w:rFonts w:ascii="微軟正黑體" w:eastAsia="微軟正黑體" w:hAnsi="微軟正黑體"/>
                <w:szCs w:val="24"/>
              </w:rPr>
            </w:pPr>
          </w:p>
          <w:p w:rsidR="00007567" w:rsidRPr="00007567" w:rsidRDefault="00007567" w:rsidP="007738F7">
            <w:pPr>
              <w:spacing w:line="276" w:lineRule="auto"/>
              <w:rPr>
                <w:rFonts w:ascii="微軟正黑體" w:eastAsia="微軟正黑體" w:hAnsi="微軟正黑體"/>
                <w:szCs w:val="24"/>
              </w:rPr>
            </w:pPr>
          </w:p>
          <w:p w:rsidR="00E8049F" w:rsidRPr="00007567" w:rsidRDefault="00E8049F" w:rsidP="007738F7">
            <w:pPr>
              <w:spacing w:line="276" w:lineRule="auto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8609FF" w:rsidRPr="00007567" w:rsidTr="008609FF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09FF" w:rsidRPr="00D208C5" w:rsidRDefault="008609FF" w:rsidP="008609FF">
            <w:pPr>
              <w:spacing w:line="276" w:lineRule="auto"/>
              <w:rPr>
                <w:rFonts w:ascii="微軟正黑體" w:eastAsia="微軟正黑體" w:hAnsi="微軟正黑體"/>
                <w:szCs w:val="18"/>
              </w:rPr>
            </w:pPr>
            <w:r w:rsidRPr="00D208C5">
              <w:rPr>
                <w:rFonts w:ascii="微軟正黑體" w:eastAsia="微軟正黑體" w:hAnsi="微軟正黑體" w:hint="eastAsia"/>
                <w:szCs w:val="18"/>
              </w:rPr>
              <w:t>所屬團體名稱</w:t>
            </w:r>
            <w:r>
              <w:rPr>
                <w:rFonts w:ascii="微軟正黑體" w:eastAsia="微軟正黑體" w:hAnsi="微軟正黑體" w:hint="eastAsia"/>
                <w:szCs w:val="18"/>
                <w:lang w:eastAsia="zh-HK"/>
              </w:rPr>
              <w:t>及隊號</w:t>
            </w:r>
            <w:r w:rsidRPr="00D208C5">
              <w:rPr>
                <w:rFonts w:ascii="微軟正黑體" w:eastAsia="微軟正黑體" w:hAnsi="微軟正黑體" w:hint="eastAsia"/>
                <w:szCs w:val="18"/>
              </w:rPr>
              <w:t>: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9FF" w:rsidRPr="00865584" w:rsidRDefault="008609FF" w:rsidP="008609FF">
            <w:pPr>
              <w:spacing w:line="276" w:lineRule="auto"/>
              <w:rPr>
                <w:rFonts w:ascii="微軟正黑體" w:eastAsia="微軟正黑體" w:hAnsi="微軟正黑體"/>
                <w:sz w:val="22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18"/>
                <w:lang w:eastAsia="zh-HK"/>
              </w:rPr>
              <w:t>香港女童軍總會</w:t>
            </w:r>
            <w:r>
              <w:rPr>
                <w:rFonts w:ascii="微軟正黑體" w:eastAsia="微軟正黑體" w:hAnsi="微軟正黑體" w:hint="eastAsia"/>
                <w:sz w:val="22"/>
                <w:szCs w:val="18"/>
              </w:rPr>
              <w:t xml:space="preserve"> (</w:t>
            </w:r>
            <w:r>
              <w:rPr>
                <w:rFonts w:ascii="微軟正黑體" w:eastAsia="微軟正黑體" w:hAnsi="微軟正黑體" w:hint="eastAsia"/>
                <w:sz w:val="22"/>
                <w:szCs w:val="18"/>
                <w:lang w:eastAsia="zh-HK"/>
              </w:rPr>
              <w:t>隊號：</w:t>
            </w:r>
            <w:r>
              <w:rPr>
                <w:rFonts w:ascii="微軟正黑體" w:eastAsia="微軟正黑體" w:hAnsi="微軟正黑體" w:hint="eastAsia"/>
                <w:sz w:val="22"/>
                <w:szCs w:val="18"/>
              </w:rPr>
              <w:t xml:space="preserve"> </w:t>
            </w:r>
            <w:r>
              <w:rPr>
                <w:rFonts w:ascii="微軟正黑體" w:eastAsia="微軟正黑體" w:hAnsi="微軟正黑體"/>
                <w:sz w:val="22"/>
                <w:szCs w:val="18"/>
              </w:rPr>
              <w:t xml:space="preserve">                             )</w:t>
            </w:r>
          </w:p>
        </w:tc>
      </w:tr>
      <w:tr w:rsidR="00007567" w:rsidRPr="00007567" w:rsidTr="008609FF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567" w:rsidRPr="00007567" w:rsidRDefault="00007567" w:rsidP="007738F7">
            <w:pPr>
              <w:spacing w:line="276" w:lineRule="auto"/>
              <w:rPr>
                <w:rFonts w:ascii="微軟正黑體" w:eastAsia="微軟正黑體" w:hAnsi="微軟正黑體"/>
                <w:szCs w:val="24"/>
              </w:rPr>
            </w:pPr>
            <w:r w:rsidRPr="00007567">
              <w:rPr>
                <w:rFonts w:ascii="微軟正黑體" w:eastAsia="微軟正黑體" w:hAnsi="微軟正黑體" w:hint="eastAsia"/>
                <w:szCs w:val="24"/>
              </w:rPr>
              <w:t>中文姓名: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567" w:rsidRPr="00007567" w:rsidRDefault="00007567" w:rsidP="007738F7">
            <w:pPr>
              <w:spacing w:line="276" w:lineRule="auto"/>
              <w:rPr>
                <w:rFonts w:ascii="微軟正黑體" w:eastAsia="微軟正黑體" w:hAnsi="微軟正黑體"/>
                <w:szCs w:val="24"/>
                <w:u w:val="single"/>
              </w:rPr>
            </w:pPr>
          </w:p>
        </w:tc>
      </w:tr>
      <w:tr w:rsidR="00007567" w:rsidRPr="00007567" w:rsidTr="008609FF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567" w:rsidRPr="00007567" w:rsidRDefault="00007567" w:rsidP="007738F7">
            <w:pPr>
              <w:spacing w:line="276" w:lineRule="auto"/>
              <w:rPr>
                <w:rFonts w:ascii="微軟正黑體" w:eastAsia="微軟正黑體" w:hAnsi="微軟正黑體"/>
                <w:szCs w:val="24"/>
              </w:rPr>
            </w:pPr>
            <w:r w:rsidRPr="00007567">
              <w:rPr>
                <w:rFonts w:ascii="微軟正黑體" w:eastAsia="微軟正黑體" w:hAnsi="微軟正黑體" w:hint="eastAsia"/>
                <w:szCs w:val="24"/>
              </w:rPr>
              <w:t>英文姓名: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567" w:rsidRPr="00007567" w:rsidRDefault="00007567" w:rsidP="007738F7">
            <w:pPr>
              <w:spacing w:line="276" w:lineRule="auto"/>
              <w:rPr>
                <w:rFonts w:ascii="微軟正黑體" w:eastAsia="微軟正黑體" w:hAnsi="微軟正黑體"/>
                <w:szCs w:val="24"/>
                <w:u w:val="single"/>
              </w:rPr>
            </w:pPr>
          </w:p>
        </w:tc>
      </w:tr>
      <w:tr w:rsidR="00007567" w:rsidRPr="00007567" w:rsidTr="008609FF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567" w:rsidRPr="00007567" w:rsidRDefault="00007567" w:rsidP="007738F7">
            <w:pPr>
              <w:spacing w:line="276" w:lineRule="auto"/>
              <w:rPr>
                <w:rFonts w:ascii="微軟正黑體" w:eastAsia="微軟正黑體" w:hAnsi="微軟正黑體"/>
                <w:szCs w:val="24"/>
              </w:rPr>
            </w:pPr>
            <w:r w:rsidRPr="00007567">
              <w:rPr>
                <w:rFonts w:ascii="微軟正黑體" w:eastAsia="微軟正黑體" w:hAnsi="微軟正黑體" w:hint="eastAsia"/>
                <w:szCs w:val="24"/>
              </w:rPr>
              <w:t>性別: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567" w:rsidRPr="00007567" w:rsidRDefault="00007567" w:rsidP="007738F7">
            <w:pPr>
              <w:spacing w:line="276" w:lineRule="auto"/>
              <w:rPr>
                <w:rFonts w:ascii="微軟正黑體" w:eastAsia="微軟正黑體" w:hAnsi="微軟正黑體"/>
                <w:szCs w:val="24"/>
                <w:u w:val="single"/>
              </w:rPr>
            </w:pPr>
          </w:p>
        </w:tc>
      </w:tr>
      <w:tr w:rsidR="00007567" w:rsidRPr="00007567" w:rsidTr="008609FF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567" w:rsidRPr="00007567" w:rsidRDefault="00007567" w:rsidP="007738F7">
            <w:pPr>
              <w:spacing w:line="276" w:lineRule="auto"/>
              <w:rPr>
                <w:rFonts w:ascii="微軟正黑體" w:eastAsia="微軟正黑體" w:hAnsi="微軟正黑體"/>
                <w:szCs w:val="24"/>
              </w:rPr>
            </w:pPr>
            <w:r w:rsidRPr="00007567">
              <w:rPr>
                <w:rFonts w:ascii="微軟正黑體" w:eastAsia="微軟正黑體" w:hAnsi="微軟正黑體" w:hint="eastAsia"/>
                <w:szCs w:val="24"/>
              </w:rPr>
              <w:t>年齡: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567" w:rsidRPr="00007567" w:rsidRDefault="00007567" w:rsidP="007738F7">
            <w:pPr>
              <w:spacing w:line="276" w:lineRule="auto"/>
              <w:rPr>
                <w:rFonts w:ascii="微軟正黑體" w:eastAsia="微軟正黑體" w:hAnsi="微軟正黑體"/>
                <w:szCs w:val="24"/>
                <w:u w:val="single"/>
              </w:rPr>
            </w:pPr>
          </w:p>
        </w:tc>
      </w:tr>
      <w:tr w:rsidR="00007567" w:rsidRPr="00007567" w:rsidTr="008609FF">
        <w:trPr>
          <w:trHeight w:val="75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567" w:rsidRPr="00007567" w:rsidRDefault="00007567" w:rsidP="007738F7">
            <w:pPr>
              <w:spacing w:line="276" w:lineRule="auto"/>
              <w:rPr>
                <w:rFonts w:ascii="微軟正黑體" w:eastAsia="微軟正黑體" w:hAnsi="微軟正黑體"/>
                <w:szCs w:val="24"/>
              </w:rPr>
            </w:pPr>
            <w:r w:rsidRPr="00007567">
              <w:rPr>
                <w:rFonts w:ascii="微軟正黑體" w:eastAsia="微軟正黑體" w:hAnsi="微軟正黑體" w:hint="eastAsia"/>
                <w:szCs w:val="24"/>
              </w:rPr>
              <w:t>聯絡電話: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567" w:rsidRPr="00007567" w:rsidRDefault="00007567" w:rsidP="007738F7">
            <w:pPr>
              <w:spacing w:line="276" w:lineRule="auto"/>
              <w:rPr>
                <w:rFonts w:ascii="微軟正黑體" w:eastAsia="微軟正黑體" w:hAnsi="微軟正黑體"/>
                <w:szCs w:val="24"/>
                <w:u w:val="single"/>
              </w:rPr>
            </w:pPr>
          </w:p>
        </w:tc>
      </w:tr>
      <w:tr w:rsidR="00007567" w:rsidRPr="00007567" w:rsidTr="008609FF">
        <w:trPr>
          <w:trHeight w:val="75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567" w:rsidRPr="00007567" w:rsidRDefault="00007567" w:rsidP="007738F7">
            <w:pPr>
              <w:spacing w:line="276" w:lineRule="auto"/>
              <w:rPr>
                <w:rFonts w:ascii="微軟正黑體" w:eastAsia="微軟正黑體" w:hAnsi="微軟正黑體"/>
                <w:szCs w:val="24"/>
              </w:rPr>
            </w:pPr>
            <w:r w:rsidRPr="00007567">
              <w:rPr>
                <w:rFonts w:ascii="微軟正黑體" w:eastAsia="微軟正黑體" w:hAnsi="微軟正黑體" w:hint="eastAsia"/>
                <w:szCs w:val="24"/>
              </w:rPr>
              <w:t>電郵地址: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567" w:rsidRPr="00007567" w:rsidRDefault="00007567" w:rsidP="007738F7">
            <w:pPr>
              <w:spacing w:line="276" w:lineRule="auto"/>
              <w:rPr>
                <w:rFonts w:ascii="微軟正黑體" w:eastAsia="微軟正黑體" w:hAnsi="微軟正黑體"/>
                <w:szCs w:val="24"/>
                <w:u w:val="single"/>
              </w:rPr>
            </w:pPr>
          </w:p>
        </w:tc>
      </w:tr>
      <w:tr w:rsidR="00007567" w:rsidRPr="00007567" w:rsidTr="008609FF">
        <w:trPr>
          <w:trHeight w:val="75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567" w:rsidRPr="00007567" w:rsidRDefault="00007567" w:rsidP="007738F7">
            <w:pPr>
              <w:spacing w:line="276" w:lineRule="auto"/>
              <w:rPr>
                <w:rFonts w:ascii="微軟正黑體" w:eastAsia="微軟正黑體" w:hAnsi="微軟正黑體"/>
                <w:szCs w:val="24"/>
                <w:u w:val="single"/>
              </w:rPr>
            </w:pPr>
            <w:r w:rsidRPr="00007567">
              <w:rPr>
                <w:rFonts w:ascii="微軟正黑體" w:eastAsia="微軟正黑體" w:hAnsi="微軟正黑體" w:hint="eastAsia"/>
                <w:szCs w:val="24"/>
              </w:rPr>
              <w:t>就讀學校: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567" w:rsidRPr="00007567" w:rsidRDefault="00007567" w:rsidP="007738F7">
            <w:pPr>
              <w:spacing w:line="276" w:lineRule="auto"/>
              <w:rPr>
                <w:rFonts w:ascii="微軟正黑體" w:eastAsia="微軟正黑體" w:hAnsi="微軟正黑體"/>
                <w:szCs w:val="24"/>
                <w:u w:val="single"/>
              </w:rPr>
            </w:pPr>
          </w:p>
        </w:tc>
      </w:tr>
      <w:tr w:rsidR="00007567" w:rsidRPr="00007567" w:rsidTr="008609FF">
        <w:trPr>
          <w:trHeight w:val="75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567" w:rsidRPr="00007567" w:rsidRDefault="00007567" w:rsidP="007738F7">
            <w:pPr>
              <w:spacing w:line="276" w:lineRule="auto"/>
              <w:rPr>
                <w:rFonts w:ascii="微軟正黑體" w:eastAsia="微軟正黑體" w:hAnsi="微軟正黑體"/>
                <w:szCs w:val="24"/>
              </w:rPr>
            </w:pPr>
            <w:r w:rsidRPr="00007567">
              <w:rPr>
                <w:rFonts w:ascii="微軟正黑體" w:eastAsia="微軟正黑體" w:hAnsi="微軟正黑體" w:hint="eastAsia"/>
                <w:szCs w:val="24"/>
              </w:rPr>
              <w:t>級別: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567" w:rsidRPr="00007567" w:rsidRDefault="00007567" w:rsidP="007738F7">
            <w:pPr>
              <w:spacing w:line="276" w:lineRule="auto"/>
              <w:rPr>
                <w:rFonts w:ascii="微軟正黑體" w:eastAsia="微軟正黑體" w:hAnsi="微軟正黑體"/>
                <w:szCs w:val="24"/>
                <w:u w:val="single"/>
              </w:rPr>
            </w:pPr>
          </w:p>
        </w:tc>
      </w:tr>
    </w:tbl>
    <w:p w:rsidR="008609FF" w:rsidRPr="008609FF" w:rsidRDefault="008609FF" w:rsidP="00007567">
      <w:pPr>
        <w:rPr>
          <w:rFonts w:ascii="微軟正黑體" w:eastAsia="微軟正黑體" w:hAnsi="微軟正黑體"/>
          <w:b/>
          <w:sz w:val="20"/>
          <w:szCs w:val="24"/>
          <w:u w:val="single"/>
        </w:rPr>
      </w:pPr>
      <w:r w:rsidRPr="008609FF">
        <w:rPr>
          <w:rFonts w:ascii="微軟正黑體" w:eastAsia="微軟正黑體" w:hAnsi="微軟正黑體" w:cs="細明體" w:hint="eastAsia"/>
          <w:color w:val="000000"/>
          <w:kern w:val="0"/>
          <w:sz w:val="20"/>
          <w:szCs w:val="24"/>
        </w:rPr>
        <w:t>請</w:t>
      </w:r>
      <w:r w:rsidRPr="008609FF">
        <w:rPr>
          <w:rFonts w:ascii="微軟正黑體" w:eastAsia="微軟正黑體" w:hAnsi="微軟正黑體" w:hint="eastAsia"/>
          <w:bCs/>
          <w:kern w:val="0"/>
          <w:sz w:val="20"/>
        </w:rPr>
        <w:t>填妥此</w:t>
      </w:r>
      <w:r w:rsidRPr="008609FF">
        <w:rPr>
          <w:rFonts w:ascii="微軟正黑體" w:eastAsia="微軟正黑體" w:hAnsi="微軟正黑體" w:cs="細明體" w:hint="eastAsia"/>
          <w:color w:val="000000"/>
          <w:kern w:val="0"/>
          <w:sz w:val="20"/>
          <w:szCs w:val="24"/>
        </w:rPr>
        <w:t>報名表格及</w:t>
      </w:r>
      <w:r w:rsidRPr="008609FF">
        <w:rPr>
          <w:rFonts w:ascii="微軟正黑體" w:eastAsia="微軟正黑體" w:hAnsi="微軟正黑體" w:cs="細明體" w:hint="eastAsia"/>
          <w:color w:val="000000"/>
          <w:kern w:val="0"/>
          <w:sz w:val="20"/>
          <w:szCs w:val="24"/>
          <w:lang w:eastAsia="zh-HK"/>
        </w:rPr>
        <w:t>填寫</w:t>
      </w:r>
      <w:r w:rsidRPr="008609FF">
        <w:rPr>
          <w:rFonts w:ascii="微軟正黑體" w:eastAsia="微軟正黑體" w:hAnsi="微軟正黑體" w:cs="細明體" w:hint="eastAsia"/>
          <w:color w:val="000000"/>
          <w:kern w:val="0"/>
          <w:sz w:val="20"/>
          <w:szCs w:val="24"/>
        </w:rPr>
        <w:t>背頁的短文論述，電郵至</w:t>
      </w:r>
      <w:r w:rsidRPr="008609FF">
        <w:rPr>
          <w:rFonts w:ascii="微軟正黑體" w:eastAsia="微軟正黑體" w:hAnsi="微軟正黑體" w:cs="細明體"/>
          <w:color w:val="000000"/>
          <w:kern w:val="0"/>
          <w:sz w:val="20"/>
          <w:szCs w:val="24"/>
        </w:rPr>
        <w:t xml:space="preserve"> circle.huen@hkgga.org.hk </w:t>
      </w:r>
      <w:r w:rsidRPr="008609FF">
        <w:rPr>
          <w:rFonts w:ascii="微軟正黑體" w:eastAsia="微軟正黑體" w:hAnsi="微軟正黑體" w:cs="細明體" w:hint="eastAsia"/>
          <w:color w:val="000000"/>
          <w:kern w:val="0"/>
          <w:sz w:val="20"/>
          <w:szCs w:val="24"/>
        </w:rPr>
        <w:t>或郵寄至：</w:t>
      </w:r>
      <w:r w:rsidRPr="008609FF">
        <w:rPr>
          <w:rFonts w:ascii="微軟正黑體" w:eastAsia="微軟正黑體" w:hAnsi="微軟正黑體" w:cs="細明體" w:hint="eastAsia"/>
          <w:color w:val="000000"/>
          <w:kern w:val="0"/>
          <w:sz w:val="20"/>
          <w:szCs w:val="24"/>
          <w:lang w:eastAsia="zh-HK"/>
        </w:rPr>
        <w:t>九</w:t>
      </w:r>
      <w:r w:rsidRPr="008609FF">
        <w:rPr>
          <w:rFonts w:ascii="微軟正黑體" w:eastAsia="微軟正黑體" w:hAnsi="微軟正黑體" w:cs="細明體" w:hint="eastAsia"/>
          <w:color w:val="000000"/>
          <w:kern w:val="0"/>
          <w:sz w:val="20"/>
          <w:szCs w:val="24"/>
        </w:rPr>
        <w:t>龍</w:t>
      </w:r>
      <w:r w:rsidRPr="008609FF">
        <w:rPr>
          <w:rFonts w:ascii="微軟正黑體" w:eastAsia="微軟正黑體" w:hAnsi="微軟正黑體" w:cs="細明體" w:hint="eastAsia"/>
          <w:color w:val="000000"/>
          <w:kern w:val="0"/>
          <w:sz w:val="20"/>
          <w:szCs w:val="24"/>
          <w:lang w:eastAsia="zh-HK"/>
        </w:rPr>
        <w:t>加士居道</w:t>
      </w:r>
      <w:r w:rsidRPr="008609FF">
        <w:rPr>
          <w:rFonts w:ascii="微軟正黑體" w:eastAsia="微軟正黑體" w:hAnsi="微軟正黑體" w:cs="細明體"/>
          <w:color w:val="000000"/>
          <w:kern w:val="0"/>
          <w:sz w:val="20"/>
          <w:szCs w:val="24"/>
          <w:lang w:eastAsia="zh-HK"/>
        </w:rPr>
        <w:t>8</w:t>
      </w:r>
      <w:r w:rsidRPr="008609FF">
        <w:rPr>
          <w:rFonts w:ascii="微軟正黑體" w:eastAsia="微軟正黑體" w:hAnsi="微軟正黑體" w:cs="細明體" w:hint="eastAsia"/>
          <w:color w:val="000000"/>
          <w:kern w:val="0"/>
          <w:sz w:val="20"/>
          <w:szCs w:val="24"/>
          <w:lang w:eastAsia="zh-HK"/>
        </w:rPr>
        <w:t>號</w:t>
      </w:r>
      <w:r w:rsidRPr="008609FF">
        <w:rPr>
          <w:rFonts w:ascii="微軟正黑體" w:eastAsia="微軟正黑體" w:hAnsi="微軟正黑體" w:cs="細明體"/>
          <w:color w:val="000000"/>
          <w:kern w:val="0"/>
          <w:sz w:val="20"/>
          <w:szCs w:val="24"/>
        </w:rPr>
        <w:t xml:space="preserve"> </w:t>
      </w:r>
      <w:r w:rsidRPr="008609FF">
        <w:rPr>
          <w:rFonts w:ascii="微軟正黑體" w:eastAsia="微軟正黑體" w:hAnsi="微軟正黑體" w:cs="細明體" w:hint="eastAsia"/>
          <w:color w:val="000000"/>
          <w:kern w:val="0"/>
          <w:sz w:val="20"/>
          <w:szCs w:val="24"/>
          <w:lang w:eastAsia="zh-HK"/>
        </w:rPr>
        <w:t>香港女童軍總會</w:t>
      </w:r>
      <w:r>
        <w:rPr>
          <w:rFonts w:ascii="微軟正黑體" w:eastAsia="微軟正黑體" w:hAnsi="微軟正黑體" w:cs="細明體" w:hint="eastAsia"/>
          <w:color w:val="000000"/>
          <w:kern w:val="0"/>
          <w:sz w:val="20"/>
          <w:szCs w:val="24"/>
        </w:rPr>
        <w:t xml:space="preserve"> </w:t>
      </w:r>
      <w:r w:rsidRPr="008609FF">
        <w:rPr>
          <w:rFonts w:ascii="微軟正黑體" w:eastAsia="微軟正黑體" w:hAnsi="微軟正黑體" w:cs="細明體" w:hint="eastAsia"/>
          <w:color w:val="000000"/>
          <w:kern w:val="0"/>
          <w:sz w:val="20"/>
          <w:szCs w:val="24"/>
          <w:lang w:eastAsia="zh-HK"/>
        </w:rPr>
        <w:t>一樓程序部</w:t>
      </w:r>
      <w:bookmarkStart w:id="0" w:name="_GoBack"/>
      <w:bookmarkEnd w:id="0"/>
      <w:r w:rsidRPr="008609FF">
        <w:rPr>
          <w:rFonts w:ascii="微軟正黑體" w:eastAsia="微軟正黑體" w:hAnsi="微軟正黑體" w:cs="細明體" w:hint="eastAsia"/>
          <w:color w:val="000000"/>
          <w:kern w:val="0"/>
          <w:sz w:val="20"/>
          <w:szCs w:val="24"/>
        </w:rPr>
        <w:t>，並註明「粵港青少年知識產權交流活動」。</w:t>
      </w:r>
    </w:p>
    <w:p w:rsidR="00007567" w:rsidRPr="00007567" w:rsidRDefault="00007567" w:rsidP="00007567">
      <w:pPr>
        <w:rPr>
          <w:rFonts w:ascii="微軟正黑體" w:eastAsia="微軟正黑體" w:hAnsi="微軟正黑體"/>
          <w:b/>
          <w:szCs w:val="24"/>
          <w:u w:val="single"/>
        </w:rPr>
      </w:pPr>
      <w:r w:rsidRPr="00007567">
        <w:rPr>
          <w:rFonts w:ascii="微軟正黑體" w:eastAsia="微軟正黑體" w:hAnsi="微軟正黑體" w:hint="eastAsia"/>
          <w:b/>
          <w:szCs w:val="24"/>
          <w:u w:val="single"/>
        </w:rPr>
        <w:t>(二) 短文論述</w:t>
      </w:r>
    </w:p>
    <w:p w:rsidR="00007567" w:rsidRPr="00007567" w:rsidRDefault="00007567" w:rsidP="00007567">
      <w:pPr>
        <w:rPr>
          <w:rFonts w:ascii="微軟正黑體" w:eastAsia="微軟正黑體" w:hAnsi="微軟正黑體"/>
          <w:szCs w:val="24"/>
        </w:rPr>
      </w:pPr>
      <w:r w:rsidRPr="00007567">
        <w:rPr>
          <w:rFonts w:ascii="微軟正黑體" w:eastAsia="微軟正黑體" w:hAnsi="微軟正黑體" w:hint="eastAsia"/>
          <w:szCs w:val="24"/>
        </w:rPr>
        <w:t>請就以下題目闡述己見(不少於100字):</w:t>
      </w:r>
    </w:p>
    <w:p w:rsidR="00007567" w:rsidRPr="00007567" w:rsidRDefault="00007567" w:rsidP="00007567">
      <w:pPr>
        <w:jc w:val="center"/>
        <w:rPr>
          <w:rFonts w:ascii="微軟正黑體" w:eastAsia="微軟正黑體" w:hAnsi="微軟正黑體" w:cs="細明體"/>
          <w:b/>
          <w:color w:val="000000"/>
          <w:kern w:val="0"/>
          <w:szCs w:val="24"/>
          <w:u w:val="single"/>
        </w:rPr>
      </w:pPr>
      <w:r w:rsidRPr="00007567">
        <w:rPr>
          <w:rFonts w:ascii="微軟正黑體" w:eastAsia="微軟正黑體" w:hAnsi="微軟正黑體" w:cs="細明體" w:hint="eastAsia"/>
          <w:b/>
          <w:color w:val="000000"/>
          <w:kern w:val="0"/>
          <w:szCs w:val="24"/>
          <w:u w:val="single"/>
        </w:rPr>
        <w:t>知識產權與我的日常生活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204"/>
      </w:tblGrid>
      <w:tr w:rsidR="00007567" w:rsidTr="00007567">
        <w:tc>
          <w:tcPr>
            <w:tcW w:w="9204" w:type="dxa"/>
          </w:tcPr>
          <w:p w:rsidR="00007567" w:rsidRDefault="00007567" w:rsidP="00007567">
            <w:pPr>
              <w:jc w:val="both"/>
              <w:rPr>
                <w:rFonts w:ascii="微軟正黑體" w:eastAsia="微軟正黑體" w:hAnsi="微軟正黑體" w:cs="細明體"/>
                <w:color w:val="000000"/>
                <w:kern w:val="0"/>
                <w:szCs w:val="24"/>
              </w:rPr>
            </w:pPr>
          </w:p>
        </w:tc>
      </w:tr>
      <w:tr w:rsidR="00007567" w:rsidTr="00007567">
        <w:tc>
          <w:tcPr>
            <w:tcW w:w="9204" w:type="dxa"/>
          </w:tcPr>
          <w:p w:rsidR="00007567" w:rsidRDefault="00007567" w:rsidP="00007567">
            <w:pPr>
              <w:jc w:val="both"/>
              <w:rPr>
                <w:rFonts w:ascii="微軟正黑體" w:eastAsia="微軟正黑體" w:hAnsi="微軟正黑體" w:cs="細明體"/>
                <w:color w:val="000000"/>
                <w:kern w:val="0"/>
                <w:szCs w:val="24"/>
              </w:rPr>
            </w:pPr>
          </w:p>
        </w:tc>
      </w:tr>
      <w:tr w:rsidR="00007567" w:rsidTr="00007567">
        <w:tc>
          <w:tcPr>
            <w:tcW w:w="9204" w:type="dxa"/>
          </w:tcPr>
          <w:p w:rsidR="00007567" w:rsidRDefault="00007567" w:rsidP="00007567">
            <w:pPr>
              <w:jc w:val="both"/>
              <w:rPr>
                <w:rFonts w:ascii="微軟正黑體" w:eastAsia="微軟正黑體" w:hAnsi="微軟正黑體" w:cs="細明體"/>
                <w:color w:val="000000"/>
                <w:kern w:val="0"/>
                <w:szCs w:val="24"/>
              </w:rPr>
            </w:pPr>
          </w:p>
        </w:tc>
      </w:tr>
      <w:tr w:rsidR="00007567" w:rsidTr="00007567">
        <w:tc>
          <w:tcPr>
            <w:tcW w:w="9204" w:type="dxa"/>
          </w:tcPr>
          <w:p w:rsidR="00007567" w:rsidRDefault="00007567" w:rsidP="00007567">
            <w:pPr>
              <w:jc w:val="both"/>
              <w:rPr>
                <w:rFonts w:ascii="微軟正黑體" w:eastAsia="微軟正黑體" w:hAnsi="微軟正黑體" w:cs="細明體"/>
                <w:color w:val="000000"/>
                <w:kern w:val="0"/>
                <w:szCs w:val="24"/>
              </w:rPr>
            </w:pPr>
          </w:p>
        </w:tc>
      </w:tr>
      <w:tr w:rsidR="00007567" w:rsidTr="00007567">
        <w:tc>
          <w:tcPr>
            <w:tcW w:w="9204" w:type="dxa"/>
          </w:tcPr>
          <w:p w:rsidR="00007567" w:rsidRDefault="00007567" w:rsidP="00007567">
            <w:pPr>
              <w:jc w:val="both"/>
              <w:rPr>
                <w:rFonts w:ascii="微軟正黑體" w:eastAsia="微軟正黑體" w:hAnsi="微軟正黑體" w:cs="細明體"/>
                <w:color w:val="000000"/>
                <w:kern w:val="0"/>
                <w:szCs w:val="24"/>
              </w:rPr>
            </w:pPr>
          </w:p>
        </w:tc>
      </w:tr>
      <w:tr w:rsidR="00007567" w:rsidTr="00007567">
        <w:tc>
          <w:tcPr>
            <w:tcW w:w="9204" w:type="dxa"/>
          </w:tcPr>
          <w:p w:rsidR="00007567" w:rsidRDefault="00007567" w:rsidP="00007567">
            <w:pPr>
              <w:jc w:val="both"/>
              <w:rPr>
                <w:rFonts w:ascii="微軟正黑體" w:eastAsia="微軟正黑體" w:hAnsi="微軟正黑體" w:cs="細明體"/>
                <w:color w:val="000000"/>
                <w:kern w:val="0"/>
                <w:szCs w:val="24"/>
              </w:rPr>
            </w:pPr>
          </w:p>
        </w:tc>
      </w:tr>
      <w:tr w:rsidR="00007567" w:rsidTr="00007567">
        <w:tc>
          <w:tcPr>
            <w:tcW w:w="9204" w:type="dxa"/>
          </w:tcPr>
          <w:p w:rsidR="00007567" w:rsidRDefault="00007567" w:rsidP="00007567">
            <w:pPr>
              <w:jc w:val="both"/>
              <w:rPr>
                <w:rFonts w:ascii="微軟正黑體" w:eastAsia="微軟正黑體" w:hAnsi="微軟正黑體" w:cs="細明體"/>
                <w:color w:val="000000"/>
                <w:kern w:val="0"/>
                <w:szCs w:val="24"/>
              </w:rPr>
            </w:pPr>
          </w:p>
        </w:tc>
      </w:tr>
      <w:tr w:rsidR="00007567" w:rsidTr="00007567">
        <w:tc>
          <w:tcPr>
            <w:tcW w:w="9204" w:type="dxa"/>
          </w:tcPr>
          <w:p w:rsidR="00007567" w:rsidRDefault="00007567" w:rsidP="00007567">
            <w:pPr>
              <w:jc w:val="both"/>
              <w:rPr>
                <w:rFonts w:ascii="微軟正黑體" w:eastAsia="微軟正黑體" w:hAnsi="微軟正黑體" w:cs="細明體"/>
                <w:color w:val="000000"/>
                <w:kern w:val="0"/>
                <w:szCs w:val="24"/>
              </w:rPr>
            </w:pPr>
          </w:p>
        </w:tc>
      </w:tr>
      <w:tr w:rsidR="00007567" w:rsidTr="00007567">
        <w:tc>
          <w:tcPr>
            <w:tcW w:w="9204" w:type="dxa"/>
          </w:tcPr>
          <w:p w:rsidR="00007567" w:rsidRDefault="00007567" w:rsidP="00007567">
            <w:pPr>
              <w:jc w:val="both"/>
              <w:rPr>
                <w:rFonts w:ascii="微軟正黑體" w:eastAsia="微軟正黑體" w:hAnsi="微軟正黑體" w:cs="細明體"/>
                <w:color w:val="000000"/>
                <w:kern w:val="0"/>
                <w:szCs w:val="24"/>
              </w:rPr>
            </w:pPr>
          </w:p>
        </w:tc>
      </w:tr>
      <w:tr w:rsidR="00007567" w:rsidTr="00007567">
        <w:tc>
          <w:tcPr>
            <w:tcW w:w="9204" w:type="dxa"/>
          </w:tcPr>
          <w:p w:rsidR="00007567" w:rsidRDefault="00007567" w:rsidP="00007567">
            <w:pPr>
              <w:jc w:val="both"/>
              <w:rPr>
                <w:rFonts w:ascii="微軟正黑體" w:eastAsia="微軟正黑體" w:hAnsi="微軟正黑體" w:cs="細明體"/>
                <w:color w:val="000000"/>
                <w:kern w:val="0"/>
                <w:szCs w:val="24"/>
              </w:rPr>
            </w:pPr>
          </w:p>
        </w:tc>
      </w:tr>
      <w:tr w:rsidR="00007567" w:rsidTr="00007567">
        <w:tc>
          <w:tcPr>
            <w:tcW w:w="9204" w:type="dxa"/>
          </w:tcPr>
          <w:p w:rsidR="00007567" w:rsidRDefault="00007567" w:rsidP="00007567">
            <w:pPr>
              <w:jc w:val="both"/>
              <w:rPr>
                <w:rFonts w:ascii="微軟正黑體" w:eastAsia="微軟正黑體" w:hAnsi="微軟正黑體" w:cs="細明體"/>
                <w:color w:val="000000"/>
                <w:kern w:val="0"/>
                <w:szCs w:val="24"/>
              </w:rPr>
            </w:pPr>
          </w:p>
        </w:tc>
      </w:tr>
      <w:tr w:rsidR="00007567" w:rsidTr="00007567">
        <w:tc>
          <w:tcPr>
            <w:tcW w:w="9204" w:type="dxa"/>
          </w:tcPr>
          <w:p w:rsidR="00007567" w:rsidRDefault="00007567" w:rsidP="00007567">
            <w:pPr>
              <w:jc w:val="both"/>
              <w:rPr>
                <w:rFonts w:ascii="微軟正黑體" w:eastAsia="微軟正黑體" w:hAnsi="微軟正黑體" w:cs="細明體"/>
                <w:color w:val="000000"/>
                <w:kern w:val="0"/>
                <w:szCs w:val="24"/>
              </w:rPr>
            </w:pPr>
          </w:p>
        </w:tc>
      </w:tr>
      <w:tr w:rsidR="00007567" w:rsidTr="00007567">
        <w:tc>
          <w:tcPr>
            <w:tcW w:w="9204" w:type="dxa"/>
          </w:tcPr>
          <w:p w:rsidR="00007567" w:rsidRDefault="00007567" w:rsidP="00007567">
            <w:pPr>
              <w:jc w:val="both"/>
              <w:rPr>
                <w:rFonts w:ascii="微軟正黑體" w:eastAsia="微軟正黑體" w:hAnsi="微軟正黑體" w:cs="細明體"/>
                <w:color w:val="000000"/>
                <w:kern w:val="0"/>
                <w:szCs w:val="24"/>
              </w:rPr>
            </w:pPr>
          </w:p>
        </w:tc>
      </w:tr>
      <w:tr w:rsidR="00007567" w:rsidTr="00007567">
        <w:tc>
          <w:tcPr>
            <w:tcW w:w="9204" w:type="dxa"/>
          </w:tcPr>
          <w:p w:rsidR="00007567" w:rsidRDefault="00007567" w:rsidP="00007567">
            <w:pPr>
              <w:jc w:val="both"/>
              <w:rPr>
                <w:rFonts w:ascii="微軟正黑體" w:eastAsia="微軟正黑體" w:hAnsi="微軟正黑體" w:cs="細明體"/>
                <w:color w:val="000000"/>
                <w:kern w:val="0"/>
                <w:szCs w:val="24"/>
              </w:rPr>
            </w:pPr>
          </w:p>
        </w:tc>
      </w:tr>
      <w:tr w:rsidR="00007567" w:rsidTr="00007567">
        <w:tc>
          <w:tcPr>
            <w:tcW w:w="9204" w:type="dxa"/>
          </w:tcPr>
          <w:p w:rsidR="00007567" w:rsidRDefault="00007567" w:rsidP="00007567">
            <w:pPr>
              <w:jc w:val="both"/>
              <w:rPr>
                <w:rFonts w:ascii="微軟正黑體" w:eastAsia="微軟正黑體" w:hAnsi="微軟正黑體" w:cs="細明體"/>
                <w:color w:val="000000"/>
                <w:kern w:val="0"/>
                <w:szCs w:val="24"/>
              </w:rPr>
            </w:pPr>
          </w:p>
        </w:tc>
      </w:tr>
      <w:tr w:rsidR="00007567" w:rsidTr="00007567">
        <w:tc>
          <w:tcPr>
            <w:tcW w:w="9204" w:type="dxa"/>
          </w:tcPr>
          <w:p w:rsidR="00007567" w:rsidRDefault="00007567" w:rsidP="00007567">
            <w:pPr>
              <w:jc w:val="both"/>
              <w:rPr>
                <w:rFonts w:ascii="微軟正黑體" w:eastAsia="微軟正黑體" w:hAnsi="微軟正黑體" w:cs="細明體"/>
                <w:color w:val="000000"/>
                <w:kern w:val="0"/>
                <w:szCs w:val="24"/>
              </w:rPr>
            </w:pPr>
          </w:p>
        </w:tc>
      </w:tr>
    </w:tbl>
    <w:p w:rsidR="00007567" w:rsidRDefault="00007567" w:rsidP="00253861">
      <w:pPr>
        <w:jc w:val="both"/>
        <w:rPr>
          <w:rFonts w:ascii="微軟正黑體" w:eastAsia="微軟正黑體" w:hAnsi="微軟正黑體" w:cs="細明體"/>
          <w:color w:val="000000"/>
          <w:kern w:val="0"/>
          <w:szCs w:val="24"/>
        </w:rPr>
      </w:pPr>
      <w:r>
        <w:rPr>
          <w:rFonts w:ascii="微軟正黑體" w:eastAsia="微軟正黑體" w:hAnsi="微軟正黑體" w:cs="細明體" w:hint="eastAsia"/>
          <w:color w:val="000000"/>
          <w:kern w:val="0"/>
          <w:szCs w:val="24"/>
        </w:rPr>
        <w:t>(</w:t>
      </w:r>
      <w:r w:rsidRPr="00007567">
        <w:rPr>
          <w:rFonts w:ascii="微軟正黑體" w:eastAsia="微軟正黑體" w:hAnsi="微軟正黑體" w:cs="細明體" w:hint="eastAsia"/>
          <w:color w:val="000000"/>
          <w:kern w:val="0"/>
          <w:szCs w:val="24"/>
        </w:rPr>
        <w:t>如有需要，可另加頁續寫</w:t>
      </w:r>
      <w:r>
        <w:rPr>
          <w:rFonts w:ascii="微軟正黑體" w:eastAsia="微軟正黑體" w:hAnsi="微軟正黑體" w:cs="細明體" w:hint="eastAsia"/>
          <w:color w:val="000000"/>
          <w:kern w:val="0"/>
          <w:szCs w:val="24"/>
        </w:rPr>
        <w:t>)</w:t>
      </w:r>
    </w:p>
    <w:p w:rsidR="001F6D36" w:rsidRPr="00007567" w:rsidRDefault="001F6D36" w:rsidP="001F6D36">
      <w:pPr>
        <w:ind w:leftChars="59" w:left="142"/>
        <w:jc w:val="both"/>
        <w:rPr>
          <w:rFonts w:ascii="微軟正黑體" w:eastAsia="微軟正黑體" w:hAnsi="微軟正黑體" w:cs="細明體"/>
          <w:color w:val="000000"/>
          <w:kern w:val="0"/>
          <w:szCs w:val="24"/>
        </w:rPr>
      </w:pPr>
      <w:r w:rsidRPr="00007567">
        <w:rPr>
          <w:rFonts w:ascii="微軟正黑體" w:eastAsia="微軟正黑體" w:hAnsi="微軟正黑體" w:cs="細明體" w:hint="eastAsia"/>
          <w:color w:val="000000"/>
          <w:kern w:val="0"/>
          <w:szCs w:val="24"/>
        </w:rPr>
        <w:lastRenderedPageBreak/>
        <w:t>請</w:t>
      </w:r>
      <w:r>
        <w:rPr>
          <w:rFonts w:ascii="微軟正黑體" w:eastAsia="微軟正黑體" w:hAnsi="微軟正黑體" w:hint="eastAsia"/>
          <w:bCs/>
          <w:szCs w:val="24"/>
        </w:rPr>
        <w:t>填妥</w:t>
      </w:r>
      <w:r w:rsidRPr="00007567">
        <w:rPr>
          <w:rFonts w:ascii="微軟正黑體" w:eastAsia="微軟正黑體" w:hAnsi="微軟正黑體" w:cs="細明體" w:hint="eastAsia"/>
          <w:color w:val="000000"/>
          <w:kern w:val="0"/>
          <w:szCs w:val="24"/>
        </w:rPr>
        <w:t>報名表格</w:t>
      </w:r>
      <w:r w:rsidRPr="001F6D36">
        <w:rPr>
          <w:rFonts w:ascii="微軟正黑體" w:eastAsia="微軟正黑體" w:hAnsi="微軟正黑體" w:cs="細明體" w:hint="eastAsia"/>
          <w:color w:val="000000"/>
          <w:kern w:val="0"/>
          <w:szCs w:val="24"/>
        </w:rPr>
        <w:t>並提交一篇不少於100字的短文</w:t>
      </w:r>
      <w:r>
        <w:rPr>
          <w:rFonts w:ascii="微軟正黑體" w:eastAsia="微軟正黑體" w:hAnsi="微軟正黑體" w:cs="細明體" w:hint="eastAsia"/>
          <w:color w:val="000000"/>
          <w:kern w:val="0"/>
          <w:szCs w:val="24"/>
        </w:rPr>
        <w:t>論述，</w:t>
      </w:r>
      <w:r w:rsidRPr="00007567">
        <w:rPr>
          <w:rFonts w:ascii="微軟正黑體" w:eastAsia="微軟正黑體" w:hAnsi="微軟正黑體" w:cs="細明體" w:hint="eastAsia"/>
          <w:color w:val="000000"/>
          <w:kern w:val="0"/>
          <w:szCs w:val="24"/>
        </w:rPr>
        <w:t>電郵至</w:t>
      </w:r>
      <w:r w:rsidRPr="00007567">
        <w:rPr>
          <w:rFonts w:ascii="微軟正黑體" w:eastAsia="微軟正黑體" w:hAnsi="微軟正黑體" w:cs="細明體"/>
          <w:color w:val="000000"/>
          <w:kern w:val="0"/>
          <w:szCs w:val="24"/>
        </w:rPr>
        <w:t xml:space="preserve"> </w:t>
      </w:r>
      <w:hyperlink r:id="rId9" w:history="1">
        <w:r w:rsidRPr="00BA0EF9">
          <w:rPr>
            <w:rStyle w:val="aa"/>
            <w:rFonts w:ascii="微軟正黑體" w:eastAsia="微軟正黑體" w:hAnsi="微軟正黑體" w:cs="細明體"/>
            <w:szCs w:val="24"/>
          </w:rPr>
          <w:t>yas@customs.gov.hk</w:t>
        </w:r>
      </w:hyperlink>
      <w:r w:rsidRPr="00007567">
        <w:rPr>
          <w:rFonts w:ascii="微軟正黑體" w:eastAsia="微軟正黑體" w:hAnsi="微軟正黑體" w:cs="細明體"/>
          <w:color w:val="000000"/>
          <w:kern w:val="0"/>
          <w:szCs w:val="24"/>
        </w:rPr>
        <w:t xml:space="preserve"> </w:t>
      </w:r>
      <w:r w:rsidRPr="00007567">
        <w:rPr>
          <w:rFonts w:ascii="微軟正黑體" w:eastAsia="微軟正黑體" w:hAnsi="微軟正黑體" w:cs="細明體" w:hint="eastAsia"/>
          <w:color w:val="000000"/>
          <w:kern w:val="0"/>
          <w:szCs w:val="24"/>
        </w:rPr>
        <w:t>或郵寄至：</w:t>
      </w:r>
      <w:r w:rsidR="00F721E6" w:rsidRPr="00F721E6">
        <w:rPr>
          <w:rFonts w:ascii="微軟正黑體" w:eastAsia="微軟正黑體" w:hAnsi="微軟正黑體" w:cs="細明體" w:hint="eastAsia"/>
          <w:color w:val="000000"/>
          <w:kern w:val="0"/>
          <w:szCs w:val="24"/>
        </w:rPr>
        <w:t>「香港北角渣華道222號海關總部大樓23樓版權及商標情報及牌照組」</w:t>
      </w:r>
      <w:r w:rsidRPr="00007567">
        <w:rPr>
          <w:rFonts w:ascii="微軟正黑體" w:eastAsia="微軟正黑體" w:hAnsi="微軟正黑體" w:cs="細明體" w:hint="eastAsia"/>
          <w:color w:val="000000"/>
          <w:kern w:val="0"/>
          <w:szCs w:val="24"/>
        </w:rPr>
        <w:t>，並註明「粵港青少年知識產權交流活動」。</w:t>
      </w:r>
    </w:p>
    <w:p w:rsidR="001F6D36" w:rsidRPr="00007567" w:rsidRDefault="001F6D36" w:rsidP="001F6D36">
      <w:pPr>
        <w:ind w:leftChars="59" w:left="142"/>
        <w:jc w:val="both"/>
        <w:rPr>
          <w:rFonts w:ascii="微軟正黑體" w:eastAsia="微軟正黑體" w:hAnsi="微軟正黑體" w:cs="細明體"/>
          <w:color w:val="000000"/>
          <w:kern w:val="0"/>
          <w:szCs w:val="24"/>
        </w:rPr>
      </w:pPr>
    </w:p>
    <w:p w:rsidR="001F6D36" w:rsidRPr="00007567" w:rsidRDefault="001F6D36" w:rsidP="001F6D36">
      <w:pPr>
        <w:spacing w:line="0" w:lineRule="atLeast"/>
        <w:ind w:leftChars="59" w:left="142"/>
        <w:rPr>
          <w:rFonts w:ascii="微軟正黑體" w:eastAsia="微軟正黑體" w:hAnsi="微軟正黑體" w:cs="細明體"/>
          <w:color w:val="000000"/>
          <w:kern w:val="0"/>
          <w:szCs w:val="24"/>
        </w:rPr>
      </w:pPr>
      <w:r w:rsidRPr="00007567">
        <w:rPr>
          <w:rFonts w:ascii="微軟正黑體" w:eastAsia="微軟正黑體" w:hAnsi="微軟正黑體" w:cs="細明體" w:hint="eastAsia"/>
          <w:color w:val="000000"/>
          <w:kern w:val="0"/>
          <w:szCs w:val="24"/>
        </w:rPr>
        <w:t>如有任何查詢，請與海關督察彭心怡（電話：</w:t>
      </w:r>
      <w:r w:rsidRPr="00007567">
        <w:rPr>
          <w:rFonts w:ascii="微軟正黑體" w:eastAsia="微軟正黑體" w:hAnsi="微軟正黑體" w:cs="細明體"/>
          <w:color w:val="000000"/>
          <w:kern w:val="0"/>
          <w:szCs w:val="24"/>
        </w:rPr>
        <w:t>3759 31</w:t>
      </w:r>
      <w:r>
        <w:rPr>
          <w:rFonts w:ascii="微軟正黑體" w:eastAsia="微軟正黑體" w:hAnsi="微軟正黑體" w:cs="細明體"/>
          <w:color w:val="000000"/>
          <w:kern w:val="0"/>
          <w:szCs w:val="24"/>
        </w:rPr>
        <w:t>89</w:t>
      </w:r>
      <w:r w:rsidRPr="00007567">
        <w:rPr>
          <w:rFonts w:ascii="微軟正黑體" w:eastAsia="微軟正黑體" w:hAnsi="微軟正黑體" w:cs="細明體"/>
          <w:color w:val="000000"/>
          <w:kern w:val="0"/>
          <w:szCs w:val="24"/>
        </w:rPr>
        <w:t xml:space="preserve"> / </w:t>
      </w:r>
      <w:r w:rsidRPr="00007567">
        <w:rPr>
          <w:rFonts w:ascii="微軟正黑體" w:eastAsia="微軟正黑體" w:hAnsi="微軟正黑體" w:cs="細明體" w:hint="eastAsia"/>
          <w:color w:val="000000"/>
          <w:kern w:val="0"/>
          <w:szCs w:val="24"/>
        </w:rPr>
        <w:t>電郵</w:t>
      </w:r>
      <w:r w:rsidRPr="00007567">
        <w:rPr>
          <w:rFonts w:ascii="微軟正黑體" w:eastAsia="微軟正黑體" w:hAnsi="微軟正黑體" w:cs="細明體"/>
          <w:color w:val="000000"/>
          <w:kern w:val="0"/>
          <w:szCs w:val="24"/>
        </w:rPr>
        <w:t xml:space="preserve"> </w:t>
      </w:r>
      <w:hyperlink r:id="rId10" w:history="1">
        <w:r w:rsidRPr="001F6D36">
          <w:rPr>
            <w:rStyle w:val="aa"/>
            <w:rFonts w:ascii="微軟正黑體" w:eastAsia="微軟正黑體" w:hAnsi="微軟正黑體"/>
          </w:rPr>
          <w:t>sammi_sy_pang @customs.gov.hk</w:t>
        </w:r>
      </w:hyperlink>
      <w:r w:rsidRPr="00007567">
        <w:rPr>
          <w:rFonts w:ascii="微軟正黑體" w:eastAsia="微軟正黑體" w:hAnsi="微軟正黑體" w:cs="細明體" w:hint="eastAsia"/>
          <w:color w:val="000000"/>
          <w:kern w:val="0"/>
          <w:szCs w:val="24"/>
        </w:rPr>
        <w:t>）聯絡。</w:t>
      </w:r>
    </w:p>
    <w:p w:rsidR="001F6D36" w:rsidRPr="001F6D36" w:rsidRDefault="001F6D36" w:rsidP="00253861">
      <w:pPr>
        <w:jc w:val="both"/>
        <w:rPr>
          <w:rFonts w:ascii="微軟正黑體" w:eastAsia="微軟正黑體" w:hAnsi="微軟正黑體" w:cs="細明體"/>
          <w:color w:val="000000"/>
          <w:kern w:val="0"/>
          <w:szCs w:val="24"/>
        </w:rPr>
      </w:pPr>
    </w:p>
    <w:sectPr w:rsidR="001F6D36" w:rsidRPr="001F6D36" w:rsidSect="005D4612">
      <w:pgSz w:w="11906" w:h="16838"/>
      <w:pgMar w:top="1560" w:right="1416" w:bottom="851" w:left="1276" w:header="851" w:footer="992" w:gutter="0"/>
      <w:pgBorders w:offsetFrom="page">
        <w:top w:val="single" w:sz="12" w:space="24" w:color="538135" w:themeColor="accent6" w:themeShade="BF"/>
        <w:left w:val="single" w:sz="12" w:space="24" w:color="538135" w:themeColor="accent6" w:themeShade="BF"/>
        <w:bottom w:val="single" w:sz="12" w:space="24" w:color="538135" w:themeColor="accent6" w:themeShade="BF"/>
        <w:right w:val="single" w:sz="12" w:space="24" w:color="538135" w:themeColor="accent6" w:themeShade="BF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4F6F" w:rsidRDefault="00824F6F" w:rsidP="00135D89">
      <w:r>
        <w:separator/>
      </w:r>
    </w:p>
  </w:endnote>
  <w:endnote w:type="continuationSeparator" w:id="0">
    <w:p w:rsidR="00824F6F" w:rsidRDefault="00824F6F" w:rsidP="00135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4F6F" w:rsidRDefault="00824F6F" w:rsidP="00135D89">
      <w:r>
        <w:separator/>
      </w:r>
    </w:p>
  </w:footnote>
  <w:footnote w:type="continuationSeparator" w:id="0">
    <w:p w:rsidR="00824F6F" w:rsidRDefault="00824F6F" w:rsidP="00135D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AE9E757C"/>
    <w:lvl w:ilvl="0">
      <w:numFmt w:val="bullet"/>
      <w:lvlText w:val="*"/>
      <w:lvlJc w:val="left"/>
    </w:lvl>
  </w:abstractNum>
  <w:abstractNum w:abstractNumId="1" w15:restartNumberingAfterBreak="0">
    <w:nsid w:val="31FF3A8A"/>
    <w:multiLevelType w:val="hybridMultilevel"/>
    <w:tmpl w:val="389ACCC2"/>
    <w:lvl w:ilvl="0" w:tplc="3ACAA7DA">
      <w:start w:val="1"/>
      <w:numFmt w:val="bullet"/>
      <w:lvlText w:val="-"/>
      <w:lvlJc w:val="left"/>
      <w:pPr>
        <w:ind w:left="2181" w:hanging="4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266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14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2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10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58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6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54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021" w:hanging="480"/>
      </w:pPr>
      <w:rPr>
        <w:rFonts w:ascii="Wingdings" w:hAnsi="Wingdings" w:hint="default"/>
      </w:rPr>
    </w:lvl>
  </w:abstractNum>
  <w:abstractNum w:abstractNumId="2" w15:restartNumberingAfterBreak="0">
    <w:nsid w:val="37CC4FAF"/>
    <w:multiLevelType w:val="hybridMultilevel"/>
    <w:tmpl w:val="6A1C26B0"/>
    <w:lvl w:ilvl="0" w:tplc="3ACAA7DA">
      <w:start w:val="1"/>
      <w:numFmt w:val="bullet"/>
      <w:lvlText w:val="-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5D735D08"/>
    <w:multiLevelType w:val="hybridMultilevel"/>
    <w:tmpl w:val="8DA0C15E"/>
    <w:lvl w:ilvl="0" w:tplc="88D039D2">
      <w:start w:val="21"/>
      <w:numFmt w:val="bullet"/>
      <w:lvlText w:val="-"/>
      <w:lvlJc w:val="left"/>
      <w:pPr>
        <w:ind w:left="360" w:hanging="360"/>
      </w:pPr>
      <w:rPr>
        <w:rFonts w:ascii="新細明體" w:eastAsia="新細明體" w:hAnsi="新細明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6BEE5F1E"/>
    <w:multiLevelType w:val="hybridMultilevel"/>
    <w:tmpl w:val="9C785410"/>
    <w:lvl w:ilvl="0" w:tplc="0FFCB16A">
      <w:start w:val="17"/>
      <w:numFmt w:val="bullet"/>
      <w:lvlText w:val="-"/>
      <w:lvlJc w:val="left"/>
      <w:pPr>
        <w:ind w:left="360" w:hanging="360"/>
      </w:pPr>
      <w:rPr>
        <w:rFonts w:ascii="新細明體" w:eastAsia="新細明體" w:hAnsi="新細明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·"/>
        <w:legacy w:legacy="1" w:legacySpace="0" w:legacyIndent="0"/>
        <w:lvlJc w:val="left"/>
        <w:rPr>
          <w:rFonts w:ascii="細明體" w:eastAsia="細明體" w:hAnsi="細明體" w:hint="eastAsia"/>
          <w:sz w:val="22"/>
        </w:rPr>
      </w:lvl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237"/>
    <w:rsid w:val="00007567"/>
    <w:rsid w:val="000265A0"/>
    <w:rsid w:val="00062D6C"/>
    <w:rsid w:val="0006620C"/>
    <w:rsid w:val="00085D0E"/>
    <w:rsid w:val="00097313"/>
    <w:rsid w:val="000A31F6"/>
    <w:rsid w:val="000C797D"/>
    <w:rsid w:val="00106BE3"/>
    <w:rsid w:val="00111EAD"/>
    <w:rsid w:val="0011276C"/>
    <w:rsid w:val="00135D89"/>
    <w:rsid w:val="001370A7"/>
    <w:rsid w:val="00144509"/>
    <w:rsid w:val="001448BF"/>
    <w:rsid w:val="0018060B"/>
    <w:rsid w:val="00180AC2"/>
    <w:rsid w:val="001966A3"/>
    <w:rsid w:val="001A1D15"/>
    <w:rsid w:val="001A3ED8"/>
    <w:rsid w:val="001B28C9"/>
    <w:rsid w:val="001D0A48"/>
    <w:rsid w:val="001D2AD1"/>
    <w:rsid w:val="001E5F01"/>
    <w:rsid w:val="001F6D36"/>
    <w:rsid w:val="00216D7C"/>
    <w:rsid w:val="00220959"/>
    <w:rsid w:val="00230A27"/>
    <w:rsid w:val="00234DA1"/>
    <w:rsid w:val="00253861"/>
    <w:rsid w:val="00340C51"/>
    <w:rsid w:val="00351A57"/>
    <w:rsid w:val="003A52BE"/>
    <w:rsid w:val="003A701C"/>
    <w:rsid w:val="003B1278"/>
    <w:rsid w:val="003C2D64"/>
    <w:rsid w:val="003D3806"/>
    <w:rsid w:val="003E156F"/>
    <w:rsid w:val="003E15D0"/>
    <w:rsid w:val="003E63C3"/>
    <w:rsid w:val="003F1DAC"/>
    <w:rsid w:val="004124A1"/>
    <w:rsid w:val="00433FA4"/>
    <w:rsid w:val="00461646"/>
    <w:rsid w:val="00490B39"/>
    <w:rsid w:val="004B1A0A"/>
    <w:rsid w:val="004E0292"/>
    <w:rsid w:val="0050008C"/>
    <w:rsid w:val="005143AB"/>
    <w:rsid w:val="00520EE6"/>
    <w:rsid w:val="0052281F"/>
    <w:rsid w:val="0054033F"/>
    <w:rsid w:val="00540F5E"/>
    <w:rsid w:val="00541EB9"/>
    <w:rsid w:val="005523F9"/>
    <w:rsid w:val="005536A4"/>
    <w:rsid w:val="005734C6"/>
    <w:rsid w:val="0059224D"/>
    <w:rsid w:val="00593090"/>
    <w:rsid w:val="005A6248"/>
    <w:rsid w:val="005A78E1"/>
    <w:rsid w:val="005C1637"/>
    <w:rsid w:val="005C1AAC"/>
    <w:rsid w:val="005D4612"/>
    <w:rsid w:val="005E371A"/>
    <w:rsid w:val="005F69B1"/>
    <w:rsid w:val="0061581C"/>
    <w:rsid w:val="00617E6B"/>
    <w:rsid w:val="0063418A"/>
    <w:rsid w:val="00675F38"/>
    <w:rsid w:val="006842EE"/>
    <w:rsid w:val="00694E48"/>
    <w:rsid w:val="006964B8"/>
    <w:rsid w:val="006C5992"/>
    <w:rsid w:val="006E5978"/>
    <w:rsid w:val="00710B06"/>
    <w:rsid w:val="0072254D"/>
    <w:rsid w:val="007552C3"/>
    <w:rsid w:val="00763D40"/>
    <w:rsid w:val="00781F43"/>
    <w:rsid w:val="007E1AE0"/>
    <w:rsid w:val="007E40E2"/>
    <w:rsid w:val="00824F6F"/>
    <w:rsid w:val="00851060"/>
    <w:rsid w:val="008609FF"/>
    <w:rsid w:val="008654E5"/>
    <w:rsid w:val="0087655C"/>
    <w:rsid w:val="008B0EB9"/>
    <w:rsid w:val="008C68FB"/>
    <w:rsid w:val="008D409E"/>
    <w:rsid w:val="008E77A6"/>
    <w:rsid w:val="009155D7"/>
    <w:rsid w:val="00937812"/>
    <w:rsid w:val="00975CC4"/>
    <w:rsid w:val="009C53E5"/>
    <w:rsid w:val="009D4C7A"/>
    <w:rsid w:val="00A20137"/>
    <w:rsid w:val="00A212A7"/>
    <w:rsid w:val="00A54C50"/>
    <w:rsid w:val="00A93DF3"/>
    <w:rsid w:val="00B0607E"/>
    <w:rsid w:val="00B20FDE"/>
    <w:rsid w:val="00B33F16"/>
    <w:rsid w:val="00B36483"/>
    <w:rsid w:val="00B61C71"/>
    <w:rsid w:val="00B72F65"/>
    <w:rsid w:val="00BB2755"/>
    <w:rsid w:val="00BD6237"/>
    <w:rsid w:val="00BF7619"/>
    <w:rsid w:val="00C50CB4"/>
    <w:rsid w:val="00C73C28"/>
    <w:rsid w:val="00C82BC4"/>
    <w:rsid w:val="00C82D4D"/>
    <w:rsid w:val="00C82EF5"/>
    <w:rsid w:val="00CF2F2D"/>
    <w:rsid w:val="00D1300C"/>
    <w:rsid w:val="00D140B9"/>
    <w:rsid w:val="00D211A8"/>
    <w:rsid w:val="00D369C2"/>
    <w:rsid w:val="00D476A7"/>
    <w:rsid w:val="00D623C0"/>
    <w:rsid w:val="00D849AF"/>
    <w:rsid w:val="00DE13EA"/>
    <w:rsid w:val="00DF10A5"/>
    <w:rsid w:val="00DF6A9D"/>
    <w:rsid w:val="00E1546D"/>
    <w:rsid w:val="00E5570F"/>
    <w:rsid w:val="00E562F3"/>
    <w:rsid w:val="00E8049F"/>
    <w:rsid w:val="00E96914"/>
    <w:rsid w:val="00EA4085"/>
    <w:rsid w:val="00F0212E"/>
    <w:rsid w:val="00F721E6"/>
    <w:rsid w:val="00F92D37"/>
    <w:rsid w:val="00FB2C75"/>
    <w:rsid w:val="00FB7018"/>
    <w:rsid w:val="00FC68AF"/>
    <w:rsid w:val="00FF0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5:docId w15:val="{5EAEFE60-AE15-49CD-B29D-1D69B3F06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6237"/>
    <w:pPr>
      <w:ind w:left="480"/>
    </w:pPr>
  </w:style>
  <w:style w:type="paragraph" w:styleId="a4">
    <w:name w:val="Balloon Text"/>
    <w:basedOn w:val="a"/>
    <w:link w:val="a5"/>
    <w:uiPriority w:val="99"/>
    <w:semiHidden/>
    <w:unhideWhenUsed/>
    <w:rsid w:val="00340C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340C5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35D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35D8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35D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35D89"/>
    <w:rPr>
      <w:sz w:val="20"/>
      <w:szCs w:val="20"/>
    </w:rPr>
  </w:style>
  <w:style w:type="character" w:styleId="aa">
    <w:name w:val="Hyperlink"/>
    <w:basedOn w:val="a0"/>
    <w:uiPriority w:val="99"/>
    <w:unhideWhenUsed/>
    <w:rsid w:val="00541EB9"/>
    <w:rPr>
      <w:color w:val="0000FF"/>
      <w:u w:val="single"/>
    </w:rPr>
  </w:style>
  <w:style w:type="table" w:styleId="ab">
    <w:name w:val="Table Grid"/>
    <w:basedOn w:val="a1"/>
    <w:uiPriority w:val="39"/>
    <w:rsid w:val="00C82B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9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sammi_sy_pang@customs.gov.h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yas@customs.gov.hk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1E2BAC-EA6B-40FE-966F-E7CF24FAB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D9844637.dotm</Template>
  <TotalTime>7</TotalTime>
  <Pages>3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FOK Yui keung</dc:creator>
  <cp:lastModifiedBy>Circle Huen</cp:lastModifiedBy>
  <cp:revision>11</cp:revision>
  <cp:lastPrinted>2019-01-22T09:25:00Z</cp:lastPrinted>
  <dcterms:created xsi:type="dcterms:W3CDTF">2019-01-22T09:22:00Z</dcterms:created>
  <dcterms:modified xsi:type="dcterms:W3CDTF">2019-02-25T07:54:00Z</dcterms:modified>
</cp:coreProperties>
</file>