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EB" w:rsidRPr="005C36FB" w:rsidRDefault="002E34D2" w:rsidP="00BF38EB">
      <w:pPr>
        <w:jc w:val="center"/>
        <w:rPr>
          <w:rFonts w:ascii="Times New Roman" w:hAnsi="Times New Roman" w:cs="Times New Roman"/>
          <w:b/>
          <w:color w:val="00B050"/>
          <w:lang w:eastAsia="zh-HK"/>
        </w:rPr>
      </w:pPr>
      <w:r w:rsidRPr="005C36FB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-123825</wp:posOffset>
                </wp:positionV>
                <wp:extent cx="1371600" cy="632301"/>
                <wp:effectExtent l="0" t="0" r="19050" b="1587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2301"/>
                          <a:chOff x="8700" y="722"/>
                          <a:chExt cx="3060" cy="113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00" y="722"/>
                            <a:ext cx="3060" cy="1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D2" w:rsidRDefault="002E34D2" w:rsidP="002E34D2">
                              <w:pPr>
                                <w:pStyle w:val="2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00" y="722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4D2" w:rsidRPr="00A46E62" w:rsidRDefault="005C36FB" w:rsidP="007D4683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eceived Date (Office Use)</w:t>
                              </w:r>
                              <w:r w:rsidR="002E34D2" w:rsidRPr="002E34D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用</w:t>
                              </w:r>
                              <w:r w:rsidR="002E34D2" w:rsidRPr="00A46E62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374.55pt;margin-top:-9.75pt;width:108pt;height:49.8pt;z-index:251658240" coordorigin="8700,722" coordsize="3060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">
                <v:rect id="Rectangle 3" o:spid="_x0000_s1027" style="position:absolute;left:8700;top:722;width:306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2E34D2" w:rsidRDefault="002E34D2" w:rsidP="002E34D2">
                        <w:pPr>
                          <w:pStyle w:val="2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8700;top:722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2E34D2" w:rsidRPr="00A46E62" w:rsidRDefault="005C36FB" w:rsidP="007D4683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eceived Date (Office Use)</w:t>
                        </w:r>
                        <w:r w:rsidR="002E34D2" w:rsidRPr="002E34D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用</w:t>
                        </w:r>
                        <w:r w:rsidR="002E34D2" w:rsidRPr="00A46E62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A7069" w:rsidRPr="005C36FB">
        <w:rPr>
          <w:rFonts w:ascii="Times New Roman" w:hAnsi="Times New Roman" w:cs="Times New Roman"/>
          <w:b/>
          <w:lang w:eastAsia="zh-HK"/>
        </w:rPr>
        <w:t xml:space="preserve"> </w:t>
      </w:r>
      <w:r w:rsidR="00CA7069" w:rsidRPr="005C36FB">
        <w:rPr>
          <w:rFonts w:ascii="Times New Roman" w:hAnsi="Times New Roman" w:cs="Times New Roman"/>
          <w:b/>
          <w:sz w:val="28"/>
          <w:lang w:eastAsia="zh-HK"/>
        </w:rPr>
        <w:t>The Hong Kong Girl Guides Association</w:t>
      </w:r>
      <w:r w:rsidR="00CA7069" w:rsidRPr="005C36FB">
        <w:rPr>
          <w:rFonts w:ascii="Times New Roman" w:hAnsi="Times New Roman" w:cs="Times New Roman"/>
          <w:b/>
          <w:lang w:eastAsia="zh-HK"/>
        </w:rPr>
        <w:t xml:space="preserve"> </w:t>
      </w:r>
    </w:p>
    <w:tbl>
      <w:tblPr>
        <w:tblStyle w:val="a3"/>
        <w:tblW w:w="1105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410"/>
        <w:gridCol w:w="850"/>
        <w:gridCol w:w="1701"/>
      </w:tblGrid>
      <w:tr w:rsidR="0016044C" w:rsidRPr="00ED68F1" w:rsidTr="00DF09FF"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044C" w:rsidRPr="00ED68F1" w:rsidRDefault="0016044C" w:rsidP="00CA7069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517DC2">
              <w:rPr>
                <w:rFonts w:ascii="Times New Roman" w:hAnsi="Times New Roman" w:cs="Times New Roman"/>
                <w:b/>
                <w:sz w:val="28"/>
                <w:lang w:eastAsia="zh-HK"/>
              </w:rPr>
              <w:t>201</w:t>
            </w:r>
            <w:r w:rsidR="00406965" w:rsidRPr="00517DC2">
              <w:rPr>
                <w:rFonts w:ascii="Times New Roman" w:hAnsi="Times New Roman" w:cs="Times New Roman" w:hint="eastAsia"/>
                <w:b/>
                <w:sz w:val="28"/>
              </w:rPr>
              <w:t>9-2020</w:t>
            </w:r>
            <w:r w:rsidR="00CA7069" w:rsidRPr="00517DC2">
              <w:rPr>
                <w:rFonts w:ascii="Times New Roman" w:hAnsi="Times New Roman" w:cs="Times New Roman"/>
                <w:b/>
                <w:sz w:val="28"/>
              </w:rPr>
              <w:t xml:space="preserve"> Give A Day Get A Disney Day</w:t>
            </w:r>
          </w:p>
        </w:tc>
      </w:tr>
      <w:tr w:rsidR="0016044C" w:rsidRPr="00ED68F1" w:rsidTr="00DC21BF">
        <w:trPr>
          <w:trHeight w:val="5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044C" w:rsidRPr="00ED68F1" w:rsidRDefault="00CA7069" w:rsidP="005C36FB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517DC2">
              <w:rPr>
                <w:rFonts w:ascii="Times New Roman" w:hAnsi="Times New Roman" w:cs="Times New Roman" w:hint="eastAsia"/>
                <w:b/>
                <w:sz w:val="28"/>
                <w:lang w:eastAsia="zh-HK"/>
              </w:rPr>
              <w:t>U</w:t>
            </w:r>
            <w:r w:rsidRPr="00517DC2">
              <w:rPr>
                <w:rFonts w:ascii="Times New Roman" w:hAnsi="Times New Roman" w:cs="Times New Roman"/>
                <w:b/>
                <w:sz w:val="28"/>
                <w:lang w:eastAsia="zh-HK"/>
              </w:rPr>
              <w:t>nit Censes</w:t>
            </w:r>
            <w:r w:rsidR="000F6D57" w:rsidRPr="00517DC2">
              <w:rPr>
                <w:rFonts w:ascii="Times New Roman" w:hAnsi="Times New Roman" w:cs="Times New Roman"/>
                <w:b/>
                <w:sz w:val="28"/>
                <w:lang w:eastAsia="zh-HK"/>
              </w:rPr>
              <w:t xml:space="preserve"> Fo</w:t>
            </w:r>
            <w:r w:rsidR="005C36FB">
              <w:rPr>
                <w:rFonts w:ascii="Times New Roman" w:hAnsi="Times New Roman" w:cs="Times New Roman"/>
                <w:b/>
                <w:sz w:val="28"/>
                <w:lang w:eastAsia="zh-HK"/>
              </w:rPr>
              <w:t>r</w:t>
            </w:r>
            <w:r w:rsidR="000F6D57" w:rsidRPr="00517DC2">
              <w:rPr>
                <w:rFonts w:ascii="Times New Roman" w:hAnsi="Times New Roman" w:cs="Times New Roman"/>
                <w:b/>
                <w:sz w:val="28"/>
                <w:lang w:eastAsia="zh-HK"/>
              </w:rPr>
              <w:t>m</w:t>
            </w:r>
          </w:p>
        </w:tc>
      </w:tr>
      <w:tr w:rsidR="0016044C" w:rsidRPr="00ED68F1" w:rsidTr="00A07093">
        <w:trPr>
          <w:trHeight w:val="577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044C" w:rsidRPr="00ED68F1" w:rsidRDefault="00CA7069" w:rsidP="00DC21BF">
            <w:pPr>
              <w:ind w:leftChars="-45" w:hangingChars="45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dr w:val="single" w:sz="4" w:space="0" w:color="auto"/>
                <w:lang w:eastAsia="zh-HK"/>
              </w:rPr>
              <w:t>B</w:t>
            </w:r>
            <w:r>
              <w:rPr>
                <w:rFonts w:ascii="Times New Roman" w:hAnsi="Times New Roman" w:cs="Times New Roman"/>
                <w:b/>
                <w:bdr w:val="single" w:sz="4" w:space="0" w:color="auto"/>
                <w:lang w:eastAsia="zh-HK"/>
              </w:rPr>
              <w:t>asic Information</w:t>
            </w:r>
            <w:r w:rsidR="005F3AEF">
              <w:rPr>
                <w:rFonts w:ascii="Times New Roman" w:hAnsi="Times New Roman" w:cs="Times New Roman" w:hint="eastAsia"/>
                <w:b/>
                <w:bdr w:val="single" w:sz="4" w:space="0" w:color="auto"/>
                <w:lang w:eastAsia="zh-HK"/>
              </w:rPr>
              <w:t xml:space="preserve"> </w:t>
            </w:r>
          </w:p>
        </w:tc>
      </w:tr>
      <w:tr w:rsidR="00281951" w:rsidRPr="00ED68F1" w:rsidTr="00CA7069">
        <w:trPr>
          <w:trHeight w:val="639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1951" w:rsidRPr="00ED68F1" w:rsidRDefault="00CA7069" w:rsidP="00CA7069">
            <w:pPr>
              <w:spacing w:line="360" w:lineRule="auto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U</w:t>
            </w:r>
            <w:r>
              <w:rPr>
                <w:rFonts w:ascii="Times New Roman" w:hAnsi="Times New Roman" w:cs="Times New Roman"/>
                <w:lang w:eastAsia="zh-HK"/>
              </w:rPr>
              <w:t xml:space="preserve">nit Number </w:t>
            </w:r>
            <w:r w:rsidR="00281951" w:rsidRPr="00ED68F1">
              <w:rPr>
                <w:rFonts w:ascii="Times New Roman" w:hAnsi="Times New Roman" w:cs="Times New Roman"/>
                <w:lang w:eastAsia="zh-HK"/>
              </w:rPr>
              <w:t>: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76683E" w:rsidRPr="0090747D">
              <w:rPr>
                <w:rFonts w:ascii="Times New Roman" w:hAnsi="Times New Roman" w:cs="Times New Roman"/>
                <w:lang w:eastAsia="zh-HK"/>
              </w:rPr>
              <w:t xml:space="preserve"> __________</w:t>
            </w:r>
            <w:r>
              <w:rPr>
                <w:rFonts w:ascii="Times New Roman" w:hAnsi="Times New Roman" w:cs="Times New Roman"/>
                <w:lang w:eastAsia="zh-HK"/>
              </w:rPr>
              <w:t xml:space="preserve"> IS</w:t>
            </w:r>
            <w:r w:rsidRPr="0090747D">
              <w:rPr>
                <w:rFonts w:ascii="Times New Roman" w:hAnsi="Times New Roman" w:cs="Times New Roman"/>
                <w:lang w:eastAsia="zh-HK"/>
              </w:rPr>
              <w:t xml:space="preserve"> /</w:t>
            </w:r>
            <w:r>
              <w:rPr>
                <w:rFonts w:ascii="Times New Roman" w:hAnsi="Times New Roman" w:cs="Times New Roman"/>
                <w:lang w:eastAsia="zh-HK"/>
              </w:rPr>
              <w:t xml:space="preserve"> WK</w:t>
            </w:r>
            <w:r w:rsidRPr="0090747D">
              <w:rPr>
                <w:rFonts w:ascii="Times New Roman" w:hAnsi="Times New Roman" w:cs="Times New Roman"/>
                <w:lang w:eastAsia="zh-HK"/>
              </w:rPr>
              <w:t xml:space="preserve"> /</w:t>
            </w:r>
            <w:r>
              <w:rPr>
                <w:rFonts w:ascii="Times New Roman" w:hAnsi="Times New Roman" w:cs="Times New Roman"/>
                <w:lang w:eastAsia="zh-HK"/>
              </w:rPr>
              <w:t xml:space="preserve"> EK</w:t>
            </w:r>
            <w:r w:rsidRPr="0090747D">
              <w:rPr>
                <w:rFonts w:ascii="Times New Roman" w:hAnsi="Times New Roman" w:cs="Times New Roman"/>
                <w:lang w:eastAsia="zh-HK"/>
              </w:rPr>
              <w:t xml:space="preserve"> /</w:t>
            </w:r>
            <w:r>
              <w:rPr>
                <w:rFonts w:ascii="Times New Roman" w:hAnsi="Times New Roman" w:cs="Times New Roman"/>
                <w:lang w:eastAsia="zh-HK"/>
              </w:rPr>
              <w:t xml:space="preserve"> NT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H</w:t>
            </w:r>
            <w:r>
              <w:rPr>
                <w:rFonts w:ascii="Times New Roman" w:hAnsi="Times New Roman" w:cs="Times New Roman"/>
                <w:lang w:eastAsia="zh-HK"/>
              </w:rPr>
              <w:t>BH</w:t>
            </w:r>
            <w:r w:rsidR="0076683E">
              <w:rPr>
                <w:rFonts w:ascii="Times New Roman" w:hAnsi="Times New Roman" w:cs="Times New Roman" w:hint="eastAsia"/>
                <w:lang w:eastAsia="zh-HK"/>
              </w:rPr>
              <w:t xml:space="preserve"> /</w:t>
            </w:r>
            <w:r w:rsidR="0076683E"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P</w:t>
            </w:r>
            <w:r>
              <w:rPr>
                <w:rFonts w:ascii="Times New Roman" w:hAnsi="Times New Roman" w:cs="Times New Roman"/>
                <w:lang w:eastAsia="zh-HK"/>
              </w:rPr>
              <w:t>ack</w:t>
            </w:r>
            <w:r w:rsidR="0076683E" w:rsidRPr="0090747D">
              <w:rPr>
                <w:rFonts w:ascii="Times New Roman" w:hAnsi="Times New Roman" w:cs="Times New Roman"/>
                <w:lang w:eastAsia="zh-HK"/>
              </w:rPr>
              <w:t>/</w:t>
            </w:r>
            <w:r w:rsidR="0076683E"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C</w:t>
            </w:r>
            <w:r>
              <w:rPr>
                <w:rFonts w:ascii="Times New Roman" w:hAnsi="Times New Roman" w:cs="Times New Roman"/>
                <w:lang w:eastAsia="zh-HK"/>
              </w:rPr>
              <w:t>oy</w:t>
            </w:r>
            <w:r w:rsidR="0076683E" w:rsidRPr="0090747D">
              <w:rPr>
                <w:rFonts w:ascii="Times New Roman" w:hAnsi="Times New Roman" w:cs="Times New Roman"/>
                <w:lang w:eastAsia="zh-HK"/>
              </w:rPr>
              <w:t xml:space="preserve"> /</w:t>
            </w:r>
            <w:r w:rsidR="0076683E"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R</w:t>
            </w:r>
            <w:r>
              <w:rPr>
                <w:rFonts w:ascii="Times New Roman" w:hAnsi="Times New Roman" w:cs="Times New Roman"/>
                <w:lang w:eastAsia="zh-HK"/>
              </w:rPr>
              <w:t>GSU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B07143">
              <w:rPr>
                <w:rFonts w:ascii="Times New Roman" w:hAnsi="Times New Roman" w:cs="Times New Roman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 w:rsidR="00B07143">
              <w:rPr>
                <w:rFonts w:ascii="Times New Roman" w:hAnsi="Times New Roman" w:cs="Times New Roman"/>
                <w:lang w:eastAsia="zh-HK"/>
              </w:rPr>
              <w:t xml:space="preserve">ir Ranger / Sea Ranger </w:t>
            </w:r>
            <w:r>
              <w:rPr>
                <w:rFonts w:ascii="Times New Roman" w:hAnsi="Times New Roman" w:cs="Times New Roman"/>
                <w:lang w:eastAsia="zh-HK"/>
              </w:rPr>
              <w:t xml:space="preserve">/ </w:t>
            </w:r>
            <w:r>
              <w:rPr>
                <w:rFonts w:ascii="Times New Roman" w:hAnsi="Times New Roman" w:cs="Times New Roman" w:hint="eastAsia"/>
                <w:lang w:eastAsia="zh-HK"/>
              </w:rPr>
              <w:t>G</w:t>
            </w:r>
            <w:r>
              <w:rPr>
                <w:rFonts w:ascii="Times New Roman" w:hAnsi="Times New Roman" w:cs="Times New Roman"/>
                <w:lang w:eastAsia="zh-HK"/>
              </w:rPr>
              <w:t>G</w:t>
            </w:r>
            <w:r w:rsidR="0076683E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</w:tc>
      </w:tr>
      <w:tr w:rsidR="00281951" w:rsidRPr="00ED68F1" w:rsidTr="00A07093">
        <w:trPr>
          <w:trHeight w:val="2749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1951" w:rsidRDefault="00D6764E" w:rsidP="00DA1F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</w:t>
            </w:r>
            <w:r w:rsidR="00281951" w:rsidRPr="00ED68F1">
              <w:rPr>
                <w:rFonts w:ascii="Times New Roman" w:hAnsi="Times New Roman" w:cs="Times New Roman"/>
              </w:rPr>
              <w:t>:</w:t>
            </w:r>
            <w:r w:rsidR="00BF38EB">
              <w:rPr>
                <w:rFonts w:ascii="Times New Roman" w:hAnsi="Times New Roman" w:cs="Times New Roman" w:hint="eastAsia"/>
              </w:rPr>
              <w:t xml:space="preserve"> IS / </w:t>
            </w:r>
            <w:r w:rsidR="009B251F">
              <w:rPr>
                <w:rFonts w:ascii="Times New Roman" w:hAnsi="Times New Roman" w:cs="Times New Roman"/>
              </w:rPr>
              <w:t>EK / WK</w:t>
            </w:r>
            <w:r w:rsidR="00A02ED9">
              <w:rPr>
                <w:rFonts w:ascii="Times New Roman" w:hAnsi="Times New Roman" w:cs="Times New Roman"/>
              </w:rPr>
              <w:t xml:space="preserve"> </w:t>
            </w:r>
            <w:r w:rsidR="00BF38EB">
              <w:rPr>
                <w:rFonts w:ascii="Times New Roman" w:hAnsi="Times New Roman" w:cs="Times New Roman" w:hint="eastAsia"/>
              </w:rPr>
              <w:t xml:space="preserve">/ </w:t>
            </w:r>
            <w:r w:rsidR="00BF38EB" w:rsidRPr="005F3AEF">
              <w:rPr>
                <w:rFonts w:ascii="Times New Roman" w:hAnsi="Times New Roman" w:cs="Times New Roman" w:hint="eastAsia"/>
              </w:rPr>
              <w:t>NT</w:t>
            </w:r>
            <w:r w:rsidR="00A02ED9">
              <w:rPr>
                <w:rFonts w:ascii="Times New Roman" w:hAnsi="Times New Roman" w:cs="Times New Roman"/>
              </w:rPr>
              <w:t>SE</w:t>
            </w:r>
            <w:r w:rsidR="00A22A1B">
              <w:rPr>
                <w:rFonts w:ascii="Times New Roman" w:hAnsi="Times New Roman" w:cs="Times New Roman"/>
              </w:rPr>
              <w:t xml:space="preserve"> &amp; </w:t>
            </w:r>
            <w:r w:rsidR="00A02ED9">
              <w:rPr>
                <w:rFonts w:ascii="Times New Roman" w:hAnsi="Times New Roman" w:cs="Times New Roman"/>
              </w:rPr>
              <w:t>O</w:t>
            </w:r>
            <w:r w:rsidR="00A22A1B">
              <w:rPr>
                <w:rFonts w:ascii="Times New Roman" w:hAnsi="Times New Roman" w:cs="Times New Roman"/>
              </w:rPr>
              <w:t>I</w:t>
            </w:r>
            <w:r w:rsidR="00A02ED9">
              <w:rPr>
                <w:rFonts w:ascii="Times New Roman" w:hAnsi="Times New Roman" w:cs="Times New Roman"/>
              </w:rPr>
              <w:t xml:space="preserve"> / NTNW</w:t>
            </w:r>
            <w:r w:rsidR="00281951" w:rsidRPr="00ED68F1">
              <w:rPr>
                <w:rFonts w:ascii="Times New Roman" w:hAnsi="Times New Roman" w:cs="Times New Roman"/>
              </w:rPr>
              <w:t xml:space="preserve">   </w:t>
            </w:r>
            <w:r w:rsidR="00CA7069">
              <w:rPr>
                <w:rFonts w:ascii="Times New Roman" w:hAnsi="Times New Roman" w:cs="Times New Roman" w:hint="eastAsia"/>
                <w:lang w:eastAsia="zh-HK"/>
              </w:rPr>
              <w:t>D</w:t>
            </w:r>
            <w:r w:rsidR="00CA7069">
              <w:rPr>
                <w:rFonts w:ascii="Times New Roman" w:hAnsi="Times New Roman" w:cs="Times New Roman"/>
                <w:lang w:eastAsia="zh-HK"/>
              </w:rPr>
              <w:t>ivision</w:t>
            </w:r>
            <w:r w:rsidR="009B251F">
              <w:rPr>
                <w:rFonts w:ascii="Times New Roman" w:hAnsi="Times New Roman" w:cs="Times New Roman"/>
              </w:rPr>
              <w:t>:___________</w:t>
            </w:r>
            <w:r w:rsidR="00281951" w:rsidRPr="00ED68F1">
              <w:rPr>
                <w:rFonts w:ascii="Times New Roman" w:hAnsi="Times New Roman" w:cs="Times New Roman"/>
              </w:rPr>
              <w:t xml:space="preserve">_____ </w:t>
            </w:r>
            <w:r w:rsidR="00CA7069">
              <w:rPr>
                <w:rFonts w:ascii="Times New Roman" w:hAnsi="Times New Roman" w:cs="Times New Roman"/>
              </w:rPr>
              <w:t>District</w:t>
            </w:r>
            <w:r w:rsidR="00281951" w:rsidRPr="00ED68F1">
              <w:rPr>
                <w:rFonts w:ascii="Times New Roman" w:hAnsi="Times New Roman" w:cs="Times New Roman"/>
              </w:rPr>
              <w:t>:______________</w:t>
            </w:r>
            <w:r w:rsidR="00ED68F1">
              <w:rPr>
                <w:rFonts w:ascii="Times New Roman" w:hAnsi="Times New Roman" w:cs="Times New Roman" w:hint="eastAsia"/>
              </w:rPr>
              <w:t>____</w:t>
            </w:r>
          </w:p>
          <w:p w:rsidR="009B251F" w:rsidRPr="00ED68F1" w:rsidRDefault="009B251F" w:rsidP="00DC21BF">
            <w:pPr>
              <w:spacing w:line="276" w:lineRule="auto"/>
              <w:rPr>
                <w:rFonts w:ascii="Times New Roman" w:hAnsi="Times New Roman" w:cs="Times New Roman"/>
                <w:lang w:eastAsia="zh-HK"/>
              </w:rPr>
            </w:pPr>
          </w:p>
          <w:p w:rsidR="00281951" w:rsidRDefault="00D6764E" w:rsidP="00DC21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Name of Guider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In-charge</w:t>
            </w:r>
            <w:r w:rsidR="00281951" w:rsidRPr="00ED68F1">
              <w:rPr>
                <w:rFonts w:ascii="Times New Roman" w:hAnsi="Times New Roman" w:cs="Times New Roman"/>
              </w:rPr>
              <w:t>:____</w:t>
            </w:r>
            <w:r w:rsidR="00123C4C" w:rsidRPr="00ED68F1">
              <w:rPr>
                <w:rFonts w:ascii="Times New Roman" w:hAnsi="Times New Roman" w:cs="Times New Roman"/>
              </w:rPr>
              <w:t>_______________________</w:t>
            </w:r>
            <w:r w:rsidR="00281951" w:rsidRPr="00ED68F1">
              <w:rPr>
                <w:rFonts w:ascii="Times New Roman" w:hAnsi="Times New Roman" w:cs="Times New Roman"/>
              </w:rPr>
              <w:t>__</w:t>
            </w:r>
            <w:r w:rsidR="00123C4C" w:rsidRPr="00ED68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  <w:lang w:eastAsia="zh-HK"/>
              </w:rPr>
              <w:t>C</w:t>
            </w:r>
            <w:r>
              <w:rPr>
                <w:rFonts w:ascii="Times New Roman" w:hAnsi="Times New Roman" w:cs="Times New Roman"/>
                <w:lang w:eastAsia="zh-HK"/>
              </w:rPr>
              <w:t>ontact Tel</w:t>
            </w:r>
            <w:r w:rsidR="00123C4C" w:rsidRPr="00ED68F1">
              <w:rPr>
                <w:rFonts w:ascii="Times New Roman" w:hAnsi="Times New Roman" w:cs="Times New Roman"/>
              </w:rPr>
              <w:t>: ______</w:t>
            </w:r>
            <w:r w:rsidR="00ED68F1">
              <w:rPr>
                <w:rFonts w:ascii="Times New Roman" w:hAnsi="Times New Roman" w:cs="Times New Roman" w:hint="eastAsia"/>
              </w:rPr>
              <w:t>___________</w:t>
            </w:r>
            <w:r w:rsidR="004521FB">
              <w:rPr>
                <w:rFonts w:ascii="Times New Roman" w:hAnsi="Times New Roman" w:cs="Times New Roman" w:hint="eastAsia"/>
              </w:rPr>
              <w:t>____</w:t>
            </w:r>
            <w:r w:rsidR="00ED68F1">
              <w:rPr>
                <w:rFonts w:ascii="Times New Roman" w:hAnsi="Times New Roman" w:cs="Times New Roman" w:hint="eastAsia"/>
              </w:rPr>
              <w:t>__</w:t>
            </w:r>
          </w:p>
          <w:p w:rsidR="00FE15D1" w:rsidRDefault="00FE15D1" w:rsidP="00DC21B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E15D1" w:rsidRPr="00ED68F1" w:rsidRDefault="00D6764E" w:rsidP="00DC21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E</w:t>
            </w:r>
            <w:r>
              <w:rPr>
                <w:rFonts w:ascii="Times New Roman" w:hAnsi="Times New Roman" w:cs="Times New Roman"/>
                <w:lang w:eastAsia="zh-HK"/>
              </w:rPr>
              <w:t xml:space="preserve">mail Address </w:t>
            </w:r>
            <w:r w:rsidR="00FE15D1" w:rsidRPr="00FE15D1">
              <w:rPr>
                <w:rFonts w:ascii="Times New Roman" w:hAnsi="Times New Roman" w:cs="Times New Roman" w:hint="eastAsia"/>
              </w:rPr>
              <w:t>:______________________</w:t>
            </w:r>
            <w:r w:rsidR="00DC21BF">
              <w:rPr>
                <w:rFonts w:ascii="Times New Roman" w:hAnsi="Times New Roman" w:cs="Times New Roman" w:hint="eastAsia"/>
              </w:rPr>
              <w:t>_____</w:t>
            </w:r>
            <w:r w:rsidR="00FE15D1" w:rsidRPr="00FE15D1">
              <w:rPr>
                <w:rFonts w:ascii="Times New Roman" w:hAnsi="Times New Roman" w:cs="Times New Roman" w:hint="eastAsia"/>
              </w:rPr>
              <w:t>____________</w:t>
            </w:r>
          </w:p>
        </w:tc>
      </w:tr>
      <w:tr w:rsidR="00974043" w:rsidRPr="00ED68F1" w:rsidTr="00DF09FF"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4043" w:rsidRPr="004875F9" w:rsidRDefault="00D6764E" w:rsidP="00042B38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4875F9">
              <w:rPr>
                <w:rFonts w:ascii="Times New Roman" w:hAnsi="Times New Roman" w:cs="Times New Roman" w:hint="eastAsia"/>
                <w:b/>
                <w:lang w:eastAsia="zh-HK"/>
              </w:rPr>
              <w:t>D</w:t>
            </w:r>
            <w:r w:rsidRPr="004875F9">
              <w:rPr>
                <w:rFonts w:ascii="Times New Roman" w:hAnsi="Times New Roman" w:cs="Times New Roman"/>
                <w:b/>
                <w:lang w:eastAsia="zh-HK"/>
              </w:rPr>
              <w:t>eclaration</w:t>
            </w:r>
            <w:r w:rsidR="00974043" w:rsidRPr="004875F9">
              <w:rPr>
                <w:rFonts w:ascii="Times New Roman" w:hAnsi="Times New Roman" w:cs="Times New Roman"/>
                <w:b/>
                <w:lang w:eastAsia="zh-HK"/>
              </w:rPr>
              <w:t>:</w:t>
            </w:r>
          </w:p>
        </w:tc>
      </w:tr>
      <w:tr w:rsidR="00974043" w:rsidRPr="00ED68F1" w:rsidTr="004875F9">
        <w:trPr>
          <w:trHeight w:val="9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64E" w:rsidRPr="004875F9" w:rsidRDefault="00D6764E" w:rsidP="004875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lang w:eastAsia="zh-HK"/>
              </w:rPr>
            </w:pPr>
            <w:r w:rsidRPr="00D6764E">
              <w:rPr>
                <w:rFonts w:ascii="Times New Roman" w:eastAsia="SimSun" w:hAnsi="Times New Roman" w:cs="Times New Roman"/>
                <w:b/>
                <w:lang w:eastAsia="zh-CN"/>
              </w:rPr>
              <w:t xml:space="preserve">The school/organization has verified </w:t>
            </w:r>
            <w:r w:rsidR="004875F9">
              <w:rPr>
                <w:rFonts w:ascii="Times New Roman" w:eastAsia="SimSun" w:hAnsi="Times New Roman" w:cs="Times New Roman"/>
                <w:b/>
                <w:lang w:eastAsia="zh-CN"/>
              </w:rPr>
              <w:t>that the following</w:t>
            </w:r>
            <w:r w:rsidRPr="00D6764E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 w:rsidR="004875F9">
              <w:rPr>
                <w:rFonts w:ascii="Times New Roman" w:eastAsia="SimSun" w:hAnsi="Times New Roman" w:cs="Times New Roman"/>
                <w:b/>
                <w:lang w:eastAsia="zh-CN"/>
              </w:rPr>
              <w:t>girl guide</w:t>
            </w:r>
            <w:r w:rsidRPr="00D6764E">
              <w:rPr>
                <w:rFonts w:ascii="Times New Roman" w:eastAsia="SimSun" w:hAnsi="Times New Roman" w:cs="Times New Roman"/>
                <w:b/>
                <w:lang w:eastAsia="zh-CN"/>
              </w:rPr>
              <w:t xml:space="preserve">s </w:t>
            </w:r>
            <w:r w:rsidR="004875F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will not enroll in </w:t>
            </w:r>
            <w:r w:rsidR="004875F9" w:rsidRPr="004875F9">
              <w:rPr>
                <w:rFonts w:ascii="Times New Roman" w:hAnsi="Times New Roman" w:cs="Times New Roman"/>
                <w:b/>
                <w:lang w:eastAsia="zh-HK"/>
              </w:rPr>
              <w:t>“2019/20 Give a Day. Get a Disney Day” through the same</w:t>
            </w:r>
            <w:r w:rsidR="004875F9">
              <w:t xml:space="preserve"> </w:t>
            </w:r>
            <w:r w:rsidR="004875F9" w:rsidRPr="004875F9">
              <w:rPr>
                <w:rFonts w:ascii="Times New Roman" w:hAnsi="Times New Roman" w:cs="Times New Roman"/>
                <w:b/>
                <w:lang w:eastAsia="zh-HK"/>
              </w:rPr>
              <w:t>or other organizations again; otherwise, will be disqualified.</w:t>
            </w:r>
          </w:p>
        </w:tc>
      </w:tr>
      <w:tr w:rsidR="00974043" w:rsidRPr="00ED68F1" w:rsidTr="00DF09FF"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64E" w:rsidRPr="00D6764E" w:rsidRDefault="00D6764E" w:rsidP="004875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/>
                <w:lang w:eastAsia="zh-HK"/>
              </w:rPr>
            </w:pPr>
            <w:r w:rsidRPr="00D6764E">
              <w:rPr>
                <w:rFonts w:ascii="Times New Roman" w:hAnsi="Times New Roman" w:cs="Times New Roman"/>
                <w:b/>
                <w:lang w:eastAsia="zh-HK"/>
              </w:rPr>
              <w:t>The school/organization understands that the Disney tickets obtained by girl</w:t>
            </w:r>
            <w:r w:rsidR="004875F9">
              <w:rPr>
                <w:rFonts w:ascii="Times New Roman" w:hAnsi="Times New Roman" w:cs="Times New Roman"/>
                <w:b/>
                <w:lang w:eastAsia="zh-HK"/>
              </w:rPr>
              <w:t xml:space="preserve"> guides</w:t>
            </w:r>
            <w:r>
              <w:rPr>
                <w:rFonts w:ascii="Times New Roman" w:hAnsi="Times New Roman" w:cs="Times New Roman"/>
                <w:b/>
                <w:lang w:eastAsia="zh-HK"/>
              </w:rPr>
              <w:t xml:space="preserve"> are for her personal use only</w:t>
            </w:r>
            <w:r w:rsidRPr="00D6764E">
              <w:rPr>
                <w:rFonts w:ascii="Times New Roman" w:hAnsi="Times New Roman" w:cs="Times New Roman"/>
                <w:b/>
                <w:lang w:eastAsia="zh-HK"/>
              </w:rPr>
              <w:t>.</w:t>
            </w:r>
            <w:r>
              <w:t xml:space="preserve"> </w:t>
            </w:r>
            <w:r w:rsidRPr="00D6764E">
              <w:rPr>
                <w:rFonts w:ascii="Times New Roman" w:hAnsi="Times New Roman" w:cs="Times New Roman"/>
                <w:b/>
                <w:lang w:eastAsia="zh-HK"/>
              </w:rPr>
              <w:t>It shall not be disposed of for profit making purpose or used for commercial, political or religious propaganda purposes.</w:t>
            </w:r>
          </w:p>
        </w:tc>
      </w:tr>
      <w:tr w:rsidR="00974043" w:rsidRPr="00ED68F1" w:rsidTr="00A07093">
        <w:trPr>
          <w:trHeight w:val="3528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3C4C" w:rsidRPr="00ED68F1" w:rsidRDefault="00123C4C" w:rsidP="00123C4C">
            <w:pPr>
              <w:snapToGrid w:val="0"/>
              <w:spacing w:line="320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eastAsia="zh-HK"/>
              </w:rPr>
            </w:pPr>
          </w:p>
          <w:tbl>
            <w:tblPr>
              <w:tblW w:w="1055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814"/>
              <w:gridCol w:w="283"/>
              <w:gridCol w:w="3681"/>
              <w:gridCol w:w="3544"/>
            </w:tblGrid>
            <w:tr w:rsidR="00123C4C" w:rsidRPr="00ED68F1" w:rsidTr="000B1883">
              <w:trPr>
                <w:trHeight w:hRule="exact" w:val="662"/>
              </w:trPr>
              <w:tc>
                <w:tcPr>
                  <w:tcW w:w="236" w:type="dxa"/>
                  <w:tcBorders>
                    <w:right w:val="single" w:sz="4" w:space="0" w:color="000000"/>
                  </w:tcBorders>
                </w:tcPr>
                <w:p w:rsidR="00123C4C" w:rsidRPr="00ED68F1" w:rsidRDefault="00123C4C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123C4C" w:rsidRPr="00ED68F1" w:rsidRDefault="00123C4C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23C4C" w:rsidRPr="00ED68F1" w:rsidRDefault="00123C4C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</w:tcPr>
                <w:p w:rsidR="00123C4C" w:rsidRPr="00ED68F1" w:rsidRDefault="00123C4C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Align w:val="bottom"/>
                </w:tcPr>
                <w:p w:rsidR="00123C4C" w:rsidRPr="00ED68F1" w:rsidRDefault="000B1883" w:rsidP="000B1883">
                  <w:pPr>
                    <w:tabs>
                      <w:tab w:val="left" w:pos="2895"/>
                    </w:tabs>
                    <w:wordWrap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eastAsia="zh-HK"/>
                    </w:rPr>
                    <w:t>ignature of Principal/In-charge</w:t>
                  </w:r>
                  <w:r w:rsidR="00491462" w:rsidRPr="00ED68F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0000"/>
                  </w:tcBorders>
                </w:tcPr>
                <w:p w:rsidR="00123C4C" w:rsidRPr="00ED68F1" w:rsidRDefault="00123C4C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21FB" w:rsidRPr="00ED68F1" w:rsidTr="000B1883">
              <w:trPr>
                <w:cantSplit/>
                <w:trHeight w:hRule="exact" w:val="611"/>
              </w:trPr>
              <w:tc>
                <w:tcPr>
                  <w:tcW w:w="236" w:type="dxa"/>
                  <w:vMerge w:val="restart"/>
                  <w:tcBorders>
                    <w:right w:val="single" w:sz="4" w:space="0" w:color="000000"/>
                  </w:tcBorders>
                </w:tcPr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left w:val="single" w:sz="4" w:space="0" w:color="000000"/>
                  </w:tcBorders>
                </w:tcPr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Align w:val="bottom"/>
                </w:tcPr>
                <w:p w:rsidR="004521FB" w:rsidRPr="00ED68F1" w:rsidRDefault="000B1883" w:rsidP="000B1883">
                  <w:pPr>
                    <w:tabs>
                      <w:tab w:val="left" w:pos="2895"/>
                    </w:tabs>
                    <w:wordWrap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N</w:t>
                  </w:r>
                  <w:r>
                    <w:rPr>
                      <w:rFonts w:ascii="Times New Roman" w:hAnsi="Times New Roman" w:cs="Times New Roman"/>
                      <w:lang w:eastAsia="zh-HK"/>
                    </w:rPr>
                    <w:t>ame of Principal/In-charge</w:t>
                  </w:r>
                  <w:r w:rsidR="004521FB" w:rsidRPr="00ED68F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21FB" w:rsidRPr="00ED68F1" w:rsidTr="000B1883">
              <w:trPr>
                <w:cantSplit/>
                <w:trHeight w:hRule="exact" w:val="704"/>
              </w:trPr>
              <w:tc>
                <w:tcPr>
                  <w:tcW w:w="236" w:type="dxa"/>
                  <w:vMerge/>
                  <w:tcBorders>
                    <w:right w:val="single" w:sz="4" w:space="0" w:color="000000"/>
                  </w:tcBorders>
                </w:tcPr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</w:tcBorders>
                </w:tcPr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Align w:val="bottom"/>
                </w:tcPr>
                <w:p w:rsidR="004521FB" w:rsidRPr="00ED68F1" w:rsidRDefault="000B1883" w:rsidP="000B1883">
                  <w:pPr>
                    <w:tabs>
                      <w:tab w:val="left" w:pos="2895"/>
                    </w:tabs>
                    <w:wordWrap w:val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eastAsia="zh-HK"/>
                    </w:rPr>
                    <w:t>chool/Organization Name</w:t>
                  </w:r>
                  <w:r w:rsidR="005F3AEF">
                    <w:rPr>
                      <w:rFonts w:ascii="Times New Roman" w:hAnsi="Times New Roman" w:cs="Times New Roman" w:hint="eastAsia"/>
                    </w:rPr>
                    <w:t>: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521FB" w:rsidRPr="00ED68F1" w:rsidRDefault="004521FB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1462" w:rsidRPr="00ED68F1" w:rsidTr="000B1883">
              <w:trPr>
                <w:cantSplit/>
                <w:trHeight w:hRule="exact" w:val="559"/>
              </w:trPr>
              <w:tc>
                <w:tcPr>
                  <w:tcW w:w="236" w:type="dxa"/>
                  <w:tcBorders>
                    <w:right w:val="single" w:sz="4" w:space="0" w:color="000000"/>
                  </w:tcBorders>
                </w:tcPr>
                <w:p w:rsidR="00491462" w:rsidRPr="00ED68F1" w:rsidRDefault="00491462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91462" w:rsidRPr="00ED68F1" w:rsidRDefault="00491462" w:rsidP="000B1883">
                  <w:pPr>
                    <w:tabs>
                      <w:tab w:val="left" w:pos="2895"/>
                    </w:tabs>
                    <w:rPr>
                      <w:rFonts w:ascii="Times New Roman" w:hAnsi="Times New Roman" w:cs="Times New Roman"/>
                    </w:rPr>
                  </w:pPr>
                  <w:r w:rsidRPr="000B1883">
                    <w:rPr>
                      <w:rFonts w:ascii="Times New Roman" w:hAnsi="Times New Roman" w:cs="Times New Roman"/>
                      <w:sz w:val="22"/>
                    </w:rPr>
                    <w:t>(</w:t>
                  </w:r>
                  <w:r w:rsidR="000B1883" w:rsidRPr="000B1883">
                    <w:rPr>
                      <w:rFonts w:ascii="Times New Roman" w:hAnsi="Times New Roman" w:cs="Times New Roman" w:hint="eastAsia"/>
                      <w:sz w:val="22"/>
                      <w:lang w:eastAsia="zh-HK"/>
                    </w:rPr>
                    <w:t>S</w:t>
                  </w:r>
                  <w:r w:rsidR="000B1883" w:rsidRPr="000B1883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chool/ Organization Chop</w:t>
                  </w:r>
                  <w:r w:rsidRPr="000B1883">
                    <w:rPr>
                      <w:rFonts w:ascii="Times New Roman" w:hAnsi="Times New Roman" w:cs="Times New Roman"/>
                      <w:sz w:val="22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</w:tcPr>
                <w:p w:rsidR="00491462" w:rsidRPr="00ED68F1" w:rsidRDefault="00491462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Align w:val="bottom"/>
                </w:tcPr>
                <w:p w:rsidR="00491462" w:rsidRPr="00ED68F1" w:rsidRDefault="00491462" w:rsidP="00DF09FF">
                  <w:pPr>
                    <w:tabs>
                      <w:tab w:val="left" w:pos="2895"/>
                    </w:tabs>
                    <w:ind w:right="480"/>
                    <w:rPr>
                      <w:rFonts w:ascii="Times New Roman" w:hAnsi="Times New Roman" w:cs="Times New Roman"/>
                    </w:rPr>
                  </w:pPr>
                </w:p>
                <w:p w:rsidR="00576765" w:rsidRPr="00ED68F1" w:rsidRDefault="00576765" w:rsidP="00DF09FF">
                  <w:pPr>
                    <w:tabs>
                      <w:tab w:val="left" w:pos="2895"/>
                    </w:tabs>
                    <w:ind w:right="36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576765" w:rsidRPr="00ED68F1" w:rsidRDefault="00576765" w:rsidP="00491462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</w:tcBorders>
                </w:tcPr>
                <w:p w:rsidR="00491462" w:rsidRDefault="00491462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5F3AEF" w:rsidRDefault="005F3AEF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5F3AEF" w:rsidRDefault="005F3AEF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5F3AEF" w:rsidRPr="00ED68F1" w:rsidRDefault="005F3AEF" w:rsidP="00123C4C">
                  <w:pPr>
                    <w:tabs>
                      <w:tab w:val="left" w:pos="289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74043" w:rsidRPr="00ED68F1" w:rsidRDefault="00974043" w:rsidP="00123C4C">
            <w:pPr>
              <w:pStyle w:val="a4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74043" w:rsidRPr="00DA1F5D" w:rsidTr="00DC21BF">
        <w:trPr>
          <w:trHeight w:val="3850"/>
        </w:trPr>
        <w:tc>
          <w:tcPr>
            <w:tcW w:w="11057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21D50" w:rsidRDefault="00A21D50" w:rsidP="005F3AEF">
            <w:pPr>
              <w:rPr>
                <w:rFonts w:ascii="Times New Roman" w:hAnsi="Times New Roman" w:cs="Times New Roman"/>
                <w:b/>
                <w:lang w:eastAsia="zh-HK"/>
              </w:rPr>
            </w:pPr>
            <w:bookmarkStart w:id="0" w:name="_GoBack"/>
            <w:bookmarkEnd w:id="0"/>
          </w:p>
          <w:p w:rsidR="0077799D" w:rsidRPr="0077799D" w:rsidRDefault="000B1883" w:rsidP="005F3AEF">
            <w:pPr>
              <w:rPr>
                <w:rFonts w:ascii="Times New Roman" w:hAnsi="Times New Roman" w:cs="Times New Roman"/>
                <w:b/>
              </w:rPr>
            </w:pPr>
            <w:r w:rsidRPr="000B1883">
              <w:rPr>
                <w:rFonts w:ascii="Times New Roman" w:hAnsi="Times New Roman" w:cs="Times New Roman"/>
                <w:b/>
                <w:lang w:eastAsia="zh-HK"/>
              </w:rPr>
              <w:t>Please note the following information and fill in the selection</w:t>
            </w:r>
            <w:r w:rsidRPr="000B1883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494A68" w:rsidRPr="00494A68">
              <w:rPr>
                <w:rFonts w:ascii="Times New Roman" w:hAnsi="Times New Roman" w:cs="Times New Roman" w:hint="eastAsia"/>
                <w:sz w:val="20"/>
                <w:lang w:eastAsia="zh-HK"/>
              </w:rPr>
              <w:t>(</w:t>
            </w:r>
            <w:r w:rsidRPr="000B1883">
              <w:rPr>
                <w:rFonts w:ascii="Times New Roman" w:hAnsi="Times New Roman" w:cs="Times New Roman" w:hint="eastAsia"/>
                <w:sz w:val="20"/>
                <w:lang w:eastAsia="zh-HK"/>
              </w:rPr>
              <w:t>Please specify</w:t>
            </w:r>
            <w:r>
              <w:rPr>
                <w:rFonts w:ascii="Times New Roman" w:hAnsi="Times New Roman" w:cs="Times New Roman" w:hint="eastAsia"/>
                <w:sz w:val="20"/>
                <w:lang w:eastAsia="zh-HK"/>
              </w:rPr>
              <w:t xml:space="preserve"> </w:t>
            </w:r>
            <w:r w:rsidR="008E2D84">
              <w:rPr>
                <w:rFonts w:ascii="Times New Roman" w:hAnsi="Times New Roman" w:cs="Times New Roman" w:hint="eastAsia"/>
                <w:sz w:val="20"/>
                <w:lang w:eastAsia="zh-HK"/>
              </w:rPr>
              <w:sym w:font="Wingdings 2" w:char="F052"/>
            </w:r>
            <w:r w:rsidRPr="000B1883">
              <w:rPr>
                <w:rFonts w:ascii="Times New Roman" w:hAnsi="Times New Roman" w:cs="Times New Roman" w:hint="eastAsia"/>
                <w:sz w:val="20"/>
                <w:lang w:eastAsia="zh-HK"/>
              </w:rPr>
              <w:t>as appropriate</w:t>
            </w:r>
            <w:r>
              <w:rPr>
                <w:rFonts w:ascii="Times New Roman" w:hAnsi="Times New Roman" w:cs="Times New Roman"/>
                <w:sz w:val="20"/>
                <w:lang w:eastAsia="zh-HK"/>
              </w:rPr>
              <w:t>)</w:t>
            </w:r>
          </w:p>
          <w:p w:rsidR="0077799D" w:rsidRDefault="0077799D" w:rsidP="005F3AEF">
            <w:pPr>
              <w:rPr>
                <w:rFonts w:ascii="Times New Roman" w:hAnsi="Times New Roman" w:cs="Times New Roman"/>
                <w:b/>
                <w:bdr w:val="single" w:sz="4" w:space="0" w:color="auto"/>
              </w:rPr>
            </w:pPr>
          </w:p>
          <w:p w:rsidR="00DA1F5D" w:rsidRPr="000B1883" w:rsidRDefault="000B1883" w:rsidP="000B1883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0B1883">
              <w:rPr>
                <w:rFonts w:ascii="Times New Roman" w:hAnsi="Times New Roman" w:cs="Times New Roman"/>
              </w:rPr>
              <w:t>Each phase is available on a first-come-first-served basis.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83">
              <w:rPr>
                <w:rFonts w:ascii="Times New Roman" w:hAnsi="Times New Roman" w:cs="Times New Roman"/>
              </w:rPr>
              <w:t xml:space="preserve">Unsuccessful </w:t>
            </w:r>
            <w:r w:rsidR="005710FD">
              <w:rPr>
                <w:rFonts w:ascii="Times New Roman" w:hAnsi="Times New Roman" w:cs="Times New Roman"/>
              </w:rPr>
              <w:t>applicants</w:t>
            </w:r>
            <w:r w:rsidRPr="000B1883">
              <w:rPr>
                <w:rFonts w:ascii="Times New Roman" w:hAnsi="Times New Roman" w:cs="Times New Roman"/>
              </w:rPr>
              <w:t xml:space="preserve"> will not be automatically transferred to the next phase. </w:t>
            </w:r>
            <w:r>
              <w:rPr>
                <w:rFonts w:ascii="Times New Roman" w:hAnsi="Times New Roman" w:cs="Times New Roman"/>
              </w:rPr>
              <w:t xml:space="preserve">Please select </w:t>
            </w:r>
            <w:r w:rsidRPr="000B1883">
              <w:rPr>
                <w:rFonts w:ascii="Times New Roman" w:hAnsi="Times New Roman" w:cs="Times New Roman"/>
              </w:rPr>
              <w:t xml:space="preserve">the </w:t>
            </w:r>
            <w:r w:rsidR="005C36FB">
              <w:rPr>
                <w:rFonts w:ascii="Times New Roman" w:hAnsi="Times New Roman" w:cs="Times New Roman"/>
              </w:rPr>
              <w:t xml:space="preserve">way to handle the </w:t>
            </w:r>
            <w:r w:rsidRPr="000B1883">
              <w:rPr>
                <w:rFonts w:ascii="Times New Roman" w:hAnsi="Times New Roman" w:cs="Times New Roman"/>
              </w:rPr>
              <w:t xml:space="preserve">unsuccessful </w:t>
            </w:r>
            <w:r w:rsidR="005710FD">
              <w:rPr>
                <w:rFonts w:ascii="Times New Roman" w:hAnsi="Times New Roman" w:cs="Times New Roman"/>
              </w:rPr>
              <w:t>applicant</w:t>
            </w:r>
            <w:r w:rsidRPr="000B1883">
              <w:rPr>
                <w:rFonts w:ascii="Times New Roman" w:hAnsi="Times New Roman" w:cs="Times New Roman"/>
              </w:rPr>
              <w:t>'s form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B1883" w:rsidRDefault="00DA1F5D" w:rsidP="00DA1F5D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DA1F5D">
              <w:rPr>
                <w:rFonts w:ascii="Times New Roman" w:hAnsi="Times New Roman" w:cs="Times New Roman" w:hint="eastAsia"/>
                <w:sz w:val="32"/>
              </w:rPr>
              <w:sym w:font="Wingdings" w:char="F0A8"/>
            </w:r>
            <w:r w:rsidRPr="00DA1F5D">
              <w:rPr>
                <w:rFonts w:ascii="Times New Roman" w:hAnsi="Times New Roman" w:cs="Times New Roman"/>
              </w:rPr>
              <w:t xml:space="preserve"> </w:t>
            </w:r>
            <w:r w:rsidR="000B1883">
              <w:rPr>
                <w:rFonts w:ascii="Times New Roman" w:hAnsi="Times New Roman" w:cs="Times New Roman"/>
              </w:rPr>
              <w:t>D</w:t>
            </w:r>
            <w:r w:rsidR="000B1883" w:rsidRPr="000B1883">
              <w:rPr>
                <w:rFonts w:ascii="Times New Roman" w:hAnsi="Times New Roman" w:cs="Times New Roman"/>
              </w:rPr>
              <w:t>estroy</w:t>
            </w:r>
            <w:r w:rsidR="000B1883">
              <w:rPr>
                <w:rFonts w:ascii="Times New Roman" w:hAnsi="Times New Roman" w:cs="Times New Roman"/>
              </w:rPr>
              <w:t xml:space="preserve"> </w:t>
            </w:r>
            <w:r w:rsidR="000B1883" w:rsidRPr="000B1883">
              <w:rPr>
                <w:rFonts w:ascii="Times New Roman" w:hAnsi="Times New Roman" w:cs="Times New Roman"/>
              </w:rPr>
              <w:t>by staff</w:t>
            </w:r>
          </w:p>
          <w:p w:rsidR="0077799D" w:rsidRDefault="00DA1F5D" w:rsidP="00CC747F">
            <w:pPr>
              <w:pStyle w:val="a4"/>
              <w:ind w:leftChars="0" w:left="360"/>
              <w:rPr>
                <w:rFonts w:ascii="Times New Roman" w:hAnsi="Times New Roman" w:cs="Times New Roman"/>
                <w:sz w:val="20"/>
              </w:rPr>
            </w:pPr>
            <w:r w:rsidRPr="00DA1F5D">
              <w:rPr>
                <w:rFonts w:ascii="Times New Roman" w:hAnsi="Times New Roman" w:cs="Times New Roman" w:hint="eastAsia"/>
                <w:sz w:val="32"/>
              </w:rPr>
              <w:sym w:font="Wingdings" w:char="F0A8"/>
            </w:r>
            <w:r w:rsidRPr="00DA1F5D">
              <w:rPr>
                <w:rFonts w:ascii="Times New Roman" w:hAnsi="Times New Roman" w:cs="Times New Roman"/>
              </w:rPr>
              <w:t xml:space="preserve"> </w:t>
            </w:r>
            <w:r w:rsidR="000B1883">
              <w:rPr>
                <w:rFonts w:ascii="Times New Roman" w:hAnsi="Times New Roman" w:cs="Times New Roman"/>
              </w:rPr>
              <w:t>C</w:t>
            </w:r>
            <w:r w:rsidR="000B1883" w:rsidRPr="000B1883">
              <w:rPr>
                <w:rFonts w:ascii="Times New Roman" w:hAnsi="Times New Roman" w:cs="Times New Roman"/>
              </w:rPr>
              <w:t xml:space="preserve">ollect </w:t>
            </w:r>
            <w:r w:rsidR="005C36FB">
              <w:rPr>
                <w:rFonts w:ascii="Times New Roman" w:hAnsi="Times New Roman" w:cs="Times New Roman"/>
              </w:rPr>
              <w:t>the form back</w:t>
            </w:r>
            <w:r w:rsidR="005710FD">
              <w:rPr>
                <w:rFonts w:ascii="Times New Roman" w:hAnsi="Times New Roman" w:cs="Times New Roman"/>
              </w:rPr>
              <w:t xml:space="preserve"> </w:t>
            </w:r>
            <w:r w:rsidR="000B1883">
              <w:rPr>
                <w:rFonts w:ascii="Times New Roman" w:hAnsi="Times New Roman" w:cs="Times New Roman"/>
              </w:rPr>
              <w:t xml:space="preserve">by your own </w:t>
            </w:r>
            <w:r w:rsidR="000B1883" w:rsidRPr="000B1883">
              <w:rPr>
                <w:rFonts w:ascii="Times New Roman" w:hAnsi="Times New Roman" w:cs="Times New Roman"/>
                <w:sz w:val="20"/>
              </w:rPr>
              <w:t>(within 10 days after the deadline for submission of the application form).</w:t>
            </w:r>
          </w:p>
          <w:p w:rsidR="005C36FB" w:rsidRPr="00CC747F" w:rsidRDefault="005C36FB" w:rsidP="00CC747F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</w:p>
          <w:p w:rsidR="00DA1F5D" w:rsidRDefault="00A226C3" w:rsidP="0047501C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Due to the limited of applicant</w:t>
            </w:r>
            <w:r w:rsidR="0047501C">
              <w:rPr>
                <w:rFonts w:ascii="Times New Roman" w:eastAsia="SimSun" w:hAnsi="Times New Roman" w:cs="Times New Roman"/>
                <w:lang w:eastAsia="zh-CN"/>
              </w:rPr>
              <w:t xml:space="preserve"> in each phase</w:t>
            </w:r>
            <w:r w:rsidR="0047501C" w:rsidRPr="0047501C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="0047501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7D4683" w:rsidRPr="0047501C">
              <w:rPr>
                <w:rFonts w:ascii="Times New Roman" w:eastAsia="SimSun" w:hAnsi="Times New Roman" w:cs="Times New Roman"/>
                <w:lang w:eastAsia="zh-CN"/>
              </w:rPr>
              <w:t>if</w:t>
            </w:r>
            <w:r w:rsidR="0047501C" w:rsidRPr="0047501C">
              <w:rPr>
                <w:rFonts w:ascii="Times New Roman" w:eastAsia="SimSun" w:hAnsi="Times New Roman" w:cs="Times New Roman"/>
                <w:lang w:eastAsia="zh-CN"/>
              </w:rPr>
              <w:t xml:space="preserve"> the </w:t>
            </w:r>
            <w:r w:rsidR="005C36FB">
              <w:rPr>
                <w:rFonts w:ascii="Times New Roman" w:eastAsia="SimSun" w:hAnsi="Times New Roman" w:cs="Times New Roman"/>
                <w:lang w:eastAsia="zh-CN"/>
              </w:rPr>
              <w:t xml:space="preserve">numbers of </w:t>
            </w:r>
            <w:r w:rsidR="0047501C" w:rsidRPr="0047501C">
              <w:rPr>
                <w:rFonts w:ascii="Times New Roman" w:eastAsia="SimSun" w:hAnsi="Times New Roman" w:cs="Times New Roman"/>
                <w:lang w:eastAsia="zh-CN"/>
              </w:rPr>
              <w:t>applicants exceeds the remaining quota,</w:t>
            </w:r>
            <w:r w:rsidR="0047501C">
              <w:rPr>
                <w:rFonts w:ascii="Times New Roman" w:eastAsia="SimSun" w:hAnsi="Times New Roman" w:cs="Times New Roman"/>
                <w:lang w:eastAsia="zh-CN"/>
              </w:rPr>
              <w:t xml:space="preserve"> guider should</w:t>
            </w:r>
            <w:r w:rsidR="0047501C" w:rsidRPr="0047501C">
              <w:rPr>
                <w:rFonts w:ascii="Times New Roman" w:eastAsia="SimSun" w:hAnsi="Times New Roman" w:cs="Times New Roman"/>
                <w:lang w:eastAsia="zh-CN"/>
              </w:rPr>
              <w:t xml:space="preserve"> decide how to arrange the application. Please </w:t>
            </w:r>
            <w:r w:rsidR="0047501C">
              <w:rPr>
                <w:rFonts w:ascii="Times New Roman" w:eastAsia="SimSun" w:hAnsi="Times New Roman" w:cs="Times New Roman"/>
                <w:lang w:eastAsia="zh-CN"/>
              </w:rPr>
              <w:t>select the following choice</w:t>
            </w:r>
            <w:r w:rsidR="0047501C" w:rsidRPr="0047501C">
              <w:rPr>
                <w:rFonts w:ascii="Times New Roman" w:eastAsia="SimSun" w:hAnsi="Times New Roman" w:cs="Times New Roman"/>
                <w:lang w:eastAsia="zh-CN"/>
              </w:rPr>
              <w:t>:</w:t>
            </w:r>
          </w:p>
          <w:p w:rsidR="00DC21BF" w:rsidRDefault="00DA1F5D" w:rsidP="0047501C">
            <w:pPr>
              <w:pStyle w:val="a4"/>
              <w:ind w:leftChars="0" w:left="360"/>
              <w:rPr>
                <w:rFonts w:ascii="Times New Roman" w:eastAsia="SimSun" w:hAnsi="Times New Roman" w:cs="Times New Roman"/>
                <w:lang w:eastAsia="zh-CN"/>
              </w:rPr>
            </w:pPr>
            <w:r w:rsidRPr="00DA1F5D">
              <w:rPr>
                <w:rFonts w:ascii="Times New Roman" w:hAnsi="Times New Roman" w:cs="Times New Roman" w:hint="eastAsia"/>
                <w:sz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47501C" w:rsidRPr="0047501C">
              <w:rPr>
                <w:rFonts w:ascii="Times New Roman" w:eastAsia="SimSun" w:hAnsi="Times New Roman" w:cs="Times New Roman"/>
                <w:lang w:eastAsia="zh-CN"/>
              </w:rPr>
              <w:t>Sort by the list below</w:t>
            </w:r>
            <w:r w:rsidR="0047501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F5D">
              <w:rPr>
                <w:rFonts w:ascii="Times New Roman" w:hAnsi="Times New Roman" w:cs="Times New Roman" w:hint="eastAsia"/>
                <w:sz w:val="32"/>
              </w:rPr>
              <w:sym w:font="Wingdings" w:char="F0A8"/>
            </w:r>
            <w:r w:rsidR="0047501C" w:rsidRPr="0047501C">
              <w:rPr>
                <w:rFonts w:ascii="Times New Roman" w:eastAsia="SimSun" w:hAnsi="Times New Roman" w:cs="Times New Roman"/>
                <w:sz w:val="32"/>
                <w:lang w:eastAsia="zh-CN"/>
              </w:rPr>
              <w:t xml:space="preserve"> </w:t>
            </w:r>
            <w:r w:rsidR="005C36FB">
              <w:rPr>
                <w:rFonts w:ascii="Times New Roman" w:eastAsia="SimSun" w:hAnsi="Times New Roman" w:cs="Times New Roman"/>
                <w:lang w:eastAsia="zh-CN"/>
              </w:rPr>
              <w:t xml:space="preserve">All application </w:t>
            </w:r>
            <w:r w:rsidR="0047501C" w:rsidRPr="0047501C">
              <w:rPr>
                <w:rFonts w:ascii="Times New Roman" w:eastAsia="SimSun" w:hAnsi="Times New Roman" w:cs="Times New Roman"/>
                <w:lang w:eastAsia="zh-CN"/>
              </w:rPr>
              <w:t>will be resubmitted in the next</w:t>
            </w:r>
            <w:r w:rsidR="0047501C">
              <w:rPr>
                <w:rFonts w:ascii="Times New Roman" w:eastAsia="SimSun" w:hAnsi="Times New Roman" w:cs="Times New Roman"/>
                <w:lang w:eastAsia="zh-CN"/>
              </w:rPr>
              <w:t xml:space="preserve"> phase</w:t>
            </w:r>
          </w:p>
          <w:p w:rsidR="00A07093" w:rsidRPr="005C36FB" w:rsidRDefault="00A07093" w:rsidP="0047501C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</w:p>
        </w:tc>
      </w:tr>
      <w:tr w:rsidR="0077799D" w:rsidRPr="00ED68F1" w:rsidTr="00DC21BF">
        <w:trPr>
          <w:trHeight w:val="419"/>
        </w:trPr>
        <w:tc>
          <w:tcPr>
            <w:tcW w:w="1105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7799D" w:rsidRDefault="007D4683" w:rsidP="004D748F">
            <w:pPr>
              <w:ind w:leftChars="-45" w:hangingChars="45" w:hanging="108"/>
              <w:rPr>
                <w:rFonts w:ascii="Times New Roman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hAnsi="Times New Roman" w:cs="Times New Roman" w:hint="eastAsia"/>
                <w:b/>
                <w:bdr w:val="single" w:sz="4" w:space="0" w:color="auto"/>
                <w:lang w:eastAsia="zh-HK"/>
              </w:rPr>
              <w:lastRenderedPageBreak/>
              <w:t>A</w:t>
            </w:r>
            <w:r>
              <w:rPr>
                <w:rFonts w:ascii="Times New Roman" w:hAnsi="Times New Roman" w:cs="Times New Roman"/>
                <w:b/>
                <w:bdr w:val="single" w:sz="4" w:space="0" w:color="auto"/>
                <w:lang w:eastAsia="zh-HK"/>
              </w:rPr>
              <w:t xml:space="preserve">pplication </w:t>
            </w:r>
            <w:r w:rsidR="00847770">
              <w:rPr>
                <w:rFonts w:ascii="Times New Roman" w:hAnsi="Times New Roman" w:cs="Times New Roman"/>
                <w:b/>
                <w:bdr w:val="single" w:sz="4" w:space="0" w:color="auto"/>
                <w:lang w:eastAsia="zh-HK"/>
              </w:rPr>
              <w:t xml:space="preserve">List </w:t>
            </w:r>
            <w:r w:rsidR="00847770" w:rsidRPr="005A0EB6">
              <w:rPr>
                <w:rFonts w:ascii="Times New Roman" w:hAnsi="Times New Roman" w:cs="Times New Roman"/>
                <w:b/>
                <w:lang w:eastAsia="zh-HK"/>
              </w:rPr>
              <w:t>Please</w:t>
            </w:r>
            <w:r w:rsidR="004D748F">
              <w:rPr>
                <w:rFonts w:ascii="Times New Roman" w:hAnsi="Times New Roman" w:cs="Times New Roman"/>
                <w:b/>
                <w:lang w:eastAsia="zh-HK"/>
              </w:rPr>
              <w:t xml:space="preserve"> submit Application From – Unit Censes</w:t>
            </w:r>
            <w:r w:rsidR="00FB4808">
              <w:rPr>
                <w:rFonts w:ascii="Times New Roman" w:hAnsi="Times New Roman" w:cs="Times New Roman"/>
                <w:b/>
                <w:lang w:eastAsia="zh-HK"/>
              </w:rPr>
              <w:t xml:space="preserve"> Form</w:t>
            </w:r>
            <w:r w:rsidR="004D748F">
              <w:rPr>
                <w:rFonts w:ascii="Times New Roman" w:hAnsi="Times New Roman" w:cs="Times New Roman"/>
                <w:b/>
                <w:lang w:eastAsia="zh-HK"/>
              </w:rPr>
              <w:t xml:space="preserve"> and Unit Application</w:t>
            </w:r>
            <w:r w:rsidR="00FB4808">
              <w:rPr>
                <w:rFonts w:ascii="Times New Roman" w:hAnsi="Times New Roman" w:cs="Times New Roman"/>
                <w:b/>
                <w:lang w:eastAsia="zh-HK"/>
              </w:rPr>
              <w:t xml:space="preserve"> Form</w:t>
            </w:r>
            <w:r w:rsidR="004D748F">
              <w:rPr>
                <w:rFonts w:ascii="Times New Roman" w:hAnsi="Times New Roman" w:cs="Times New Roman"/>
                <w:b/>
                <w:lang w:eastAsia="zh-HK"/>
              </w:rPr>
              <w:t>.</w:t>
            </w:r>
          </w:p>
        </w:tc>
      </w:tr>
      <w:tr w:rsidR="00DF09FF" w:rsidRPr="00ED68F1" w:rsidTr="002838CA">
        <w:tc>
          <w:tcPr>
            <w:tcW w:w="2977" w:type="dxa"/>
            <w:tcBorders>
              <w:top w:val="double" w:sz="4" w:space="0" w:color="auto"/>
              <w:right w:val="single" w:sz="4" w:space="0" w:color="000000"/>
            </w:tcBorders>
          </w:tcPr>
          <w:p w:rsidR="00DC21BF" w:rsidRDefault="004D748F" w:rsidP="00DC21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E</w:t>
            </w:r>
            <w:r>
              <w:rPr>
                <w:rFonts w:ascii="Times New Roman" w:hAnsi="Times New Roman" w:cs="Times New Roman"/>
                <w:b/>
                <w:lang w:eastAsia="zh-HK"/>
              </w:rPr>
              <w:t>nglish Name</w:t>
            </w:r>
            <w:r w:rsidR="00DF09FF" w:rsidRPr="009E4029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  <w:p w:rsidR="00BE2CC3" w:rsidRPr="002838CA" w:rsidRDefault="00BE2CC3" w:rsidP="00BE2CC3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2838CA">
              <w:rPr>
                <w:rFonts w:ascii="Times New Roman" w:hAnsi="Times New Roman" w:cs="Times New Roman"/>
                <w:b/>
                <w:sz w:val="20"/>
                <w:lang w:eastAsia="zh-HK"/>
              </w:rPr>
              <w:t>(</w:t>
            </w:r>
            <w:r w:rsidR="002838CA" w:rsidRPr="002838CA">
              <w:rPr>
                <w:rFonts w:ascii="Times New Roman" w:hAnsi="Times New Roman" w:cs="Times New Roman"/>
                <w:b/>
                <w:sz w:val="20"/>
                <w:lang w:eastAsia="zh-HK"/>
              </w:rPr>
              <w:t>Same</w:t>
            </w:r>
            <w:r w:rsidRPr="002838CA">
              <w:rPr>
                <w:rFonts w:ascii="Times New Roman" w:hAnsi="Times New Roman" w:cs="Times New Roman"/>
                <w:b/>
                <w:sz w:val="20"/>
                <w:lang w:eastAsia="zh-HK"/>
              </w:rPr>
              <w:t xml:space="preserve"> on the H.K.I.D.C.)</w:t>
            </w:r>
            <w:r w:rsidRPr="002838CA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</w:tcBorders>
          </w:tcPr>
          <w:p w:rsidR="00DC21BF" w:rsidRPr="00461F02" w:rsidRDefault="00461F02" w:rsidP="002C30C0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BE2CC3">
              <w:rPr>
                <w:rFonts w:ascii="Times New Roman" w:hAnsi="Times New Roman" w:cs="Times New Roman"/>
                <w:lang w:eastAsia="zh-HK"/>
              </w:rPr>
              <w:t xml:space="preserve">Hong Kong Smart Identity Card </w:t>
            </w:r>
            <w:r w:rsidR="004D748F" w:rsidRPr="00BE2CC3">
              <w:rPr>
                <w:rFonts w:ascii="Times New Roman" w:hAnsi="Times New Roman" w:cs="Times New Roman"/>
                <w:lang w:eastAsia="zh-HK"/>
              </w:rPr>
              <w:t>No.</w:t>
            </w:r>
            <w:r w:rsidR="00DF09FF" w:rsidRPr="00461F02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</w:p>
          <w:p w:rsidR="002838CA" w:rsidRPr="002838CA" w:rsidRDefault="002838CA" w:rsidP="002838CA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2838CA">
              <w:rPr>
                <w:rFonts w:ascii="Times New Roman" w:hAnsi="Times New Roman" w:cs="Times New Roman"/>
                <w:b/>
                <w:sz w:val="18"/>
                <w:lang w:eastAsia="zh-HK"/>
              </w:rPr>
              <w:t>(Only the letters and the first 5 digits)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F09FF" w:rsidRPr="009E4029" w:rsidRDefault="00181961" w:rsidP="00DF09FF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C</w:t>
            </w:r>
            <w:r>
              <w:rPr>
                <w:rFonts w:ascii="Times New Roman" w:hAnsi="Times New Roman" w:cs="Times New Roman"/>
                <w:lang w:eastAsia="zh-HK"/>
              </w:rPr>
              <w:t>lass</w:t>
            </w:r>
            <w:r w:rsidR="00DF09FF" w:rsidRPr="009E4029">
              <w:rPr>
                <w:rFonts w:ascii="Times New Roman" w:hAnsi="Times New Roman" w:cs="Times New Roman"/>
              </w:rPr>
              <w:t xml:space="preserve">*     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F09FF" w:rsidRPr="009E4029" w:rsidRDefault="00181961" w:rsidP="002B7964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H</w:t>
            </w:r>
            <w:r>
              <w:rPr>
                <w:rFonts w:ascii="Times New Roman" w:hAnsi="Times New Roman" w:cs="Times New Roman"/>
                <w:lang w:eastAsia="zh-HK"/>
              </w:rPr>
              <w:t>ours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F09FF" w:rsidRPr="00DF09FF" w:rsidRDefault="00181961" w:rsidP="00DF09F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181961">
              <w:rPr>
                <w:rFonts w:ascii="Times New Roman" w:eastAsia="SimSun" w:hAnsi="Times New Roman" w:cs="Times New Roman"/>
                <w:sz w:val="22"/>
                <w:lang w:eastAsia="zh-CN"/>
              </w:rPr>
              <w:t>first time to do volunteer service</w:t>
            </w:r>
            <w:r w:rsidR="00DF09FF" w:rsidRPr="00DF09FF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(Y/N)</w:t>
            </w: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F09F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F09FF" w:rsidRPr="00DF09FF" w:rsidRDefault="00DF09F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F09FF" w:rsidRPr="00ED68F1" w:rsidRDefault="00DF09F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09FF" w:rsidRPr="00ED68F1" w:rsidRDefault="00DF09F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C21BF" w:rsidRPr="00ED68F1" w:rsidTr="002838CA">
        <w:trPr>
          <w:trHeight w:val="448"/>
        </w:trPr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</w:tcPr>
          <w:p w:rsidR="00DC21BF" w:rsidRPr="00DF09FF" w:rsidRDefault="00DC21BF" w:rsidP="00DF09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DC21BF" w:rsidRPr="00ED68F1" w:rsidRDefault="00DC21BF" w:rsidP="00704309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21BF" w:rsidRPr="00ED68F1" w:rsidRDefault="00DC21BF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81951" w:rsidRPr="00ED68F1" w:rsidTr="00DC21BF">
        <w:trPr>
          <w:trHeight w:val="57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8CA" w:rsidRPr="002838CA" w:rsidRDefault="00281951" w:rsidP="002838CA">
            <w:pPr>
              <w:rPr>
                <w:rFonts w:ascii="Times New Roman" w:eastAsia="SimSun" w:hAnsi="Times New Roman" w:cs="Times New Roman"/>
                <w:sz w:val="22"/>
                <w:lang w:eastAsia="zh-CN"/>
              </w:rPr>
            </w:pPr>
            <w:r w:rsidRPr="00DC21BF">
              <w:rPr>
                <w:rFonts w:ascii="Times New Roman" w:hAnsi="Times New Roman" w:cs="Times New Roman"/>
                <w:sz w:val="22"/>
              </w:rPr>
              <w:t>*</w:t>
            </w:r>
            <w:r w:rsidR="002838CA">
              <w:rPr>
                <w:rFonts w:ascii="Times New Roman" w:hAnsi="Times New Roman" w:cs="Times New Roman"/>
                <w:sz w:val="22"/>
                <w:lang w:eastAsia="zh-HK"/>
              </w:rPr>
              <w:t xml:space="preserve">Only apply to School Unit. If Organization </w:t>
            </w:r>
            <w:r w:rsidR="005710FD">
              <w:rPr>
                <w:rFonts w:ascii="Times New Roman" w:hAnsi="Times New Roman" w:cs="Times New Roman"/>
                <w:sz w:val="22"/>
                <w:lang w:eastAsia="zh-HK"/>
              </w:rPr>
              <w:t>Unit,</w:t>
            </w:r>
            <w:r w:rsidR="002838CA">
              <w:rPr>
                <w:rFonts w:ascii="Times New Roman" w:hAnsi="Times New Roman" w:cs="Times New Roman"/>
                <w:sz w:val="22"/>
                <w:lang w:eastAsia="zh-HK"/>
              </w:rPr>
              <w:t xml:space="preserve"> </w:t>
            </w:r>
            <w:r w:rsidR="002838CA" w:rsidRPr="002838CA">
              <w:rPr>
                <w:rFonts w:ascii="Times New Roman" w:hAnsi="Times New Roman" w:cs="Times New Roman"/>
                <w:sz w:val="22"/>
                <w:lang w:eastAsia="zh-HK"/>
              </w:rPr>
              <w:t xml:space="preserve">please fill in the name of the school </w:t>
            </w:r>
            <w:r w:rsidR="002838CA">
              <w:rPr>
                <w:rFonts w:ascii="Times New Roman" w:hAnsi="Times New Roman" w:cs="Times New Roman"/>
                <w:sz w:val="22"/>
                <w:lang w:eastAsia="zh-HK"/>
              </w:rPr>
              <w:t>that girl guides</w:t>
            </w:r>
            <w:r w:rsidR="002838CA" w:rsidRPr="002838CA">
              <w:rPr>
                <w:rFonts w:ascii="Times New Roman" w:hAnsi="Times New Roman" w:cs="Times New Roman"/>
                <w:sz w:val="22"/>
                <w:lang w:eastAsia="zh-HK"/>
              </w:rPr>
              <w:t xml:space="preserve"> attended</w:t>
            </w:r>
            <w:r w:rsidR="002838CA">
              <w:rPr>
                <w:rFonts w:ascii="Times New Roman" w:hAnsi="Times New Roman" w:cs="Times New Roman"/>
                <w:sz w:val="22"/>
                <w:lang w:eastAsia="zh-HK"/>
              </w:rPr>
              <w:t xml:space="preserve">.  </w:t>
            </w:r>
          </w:p>
        </w:tc>
      </w:tr>
    </w:tbl>
    <w:p w:rsidR="0016044C" w:rsidRPr="002838CA" w:rsidRDefault="0016044C" w:rsidP="002838CA"/>
    <w:sectPr w:rsidR="0016044C" w:rsidRPr="002838CA" w:rsidSect="009E4029">
      <w:pgSz w:w="11906" w:h="16838"/>
      <w:pgMar w:top="567" w:right="1797" w:bottom="56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D0" w:rsidRDefault="006C26D0" w:rsidP="002B7964">
      <w:r>
        <w:separator/>
      </w:r>
    </w:p>
  </w:endnote>
  <w:endnote w:type="continuationSeparator" w:id="0">
    <w:p w:rsidR="006C26D0" w:rsidRDefault="006C26D0" w:rsidP="002B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D0" w:rsidRDefault="006C26D0" w:rsidP="002B7964">
      <w:r>
        <w:separator/>
      </w:r>
    </w:p>
  </w:footnote>
  <w:footnote w:type="continuationSeparator" w:id="0">
    <w:p w:rsidR="006C26D0" w:rsidRDefault="006C26D0" w:rsidP="002B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4B5"/>
    <w:multiLevelType w:val="hybridMultilevel"/>
    <w:tmpl w:val="EA68333C"/>
    <w:lvl w:ilvl="0" w:tplc="189A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641B5"/>
    <w:multiLevelType w:val="hybridMultilevel"/>
    <w:tmpl w:val="ECBECCBC"/>
    <w:lvl w:ilvl="0" w:tplc="0618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E4568"/>
    <w:multiLevelType w:val="hybridMultilevel"/>
    <w:tmpl w:val="ACFE18C4"/>
    <w:lvl w:ilvl="0" w:tplc="6FF43D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1C17C5"/>
    <w:multiLevelType w:val="hybridMultilevel"/>
    <w:tmpl w:val="0B8C7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4C"/>
    <w:rsid w:val="00007BEE"/>
    <w:rsid w:val="0001132A"/>
    <w:rsid w:val="00042B38"/>
    <w:rsid w:val="000B1883"/>
    <w:rsid w:val="000D6728"/>
    <w:rsid w:val="000F6D57"/>
    <w:rsid w:val="001031A5"/>
    <w:rsid w:val="00123C4C"/>
    <w:rsid w:val="00157185"/>
    <w:rsid w:val="0016044C"/>
    <w:rsid w:val="00181961"/>
    <w:rsid w:val="001C1CA9"/>
    <w:rsid w:val="001F3D08"/>
    <w:rsid w:val="002168CC"/>
    <w:rsid w:val="00281951"/>
    <w:rsid w:val="002838CA"/>
    <w:rsid w:val="002B1DAB"/>
    <w:rsid w:val="002B7964"/>
    <w:rsid w:val="002C30C0"/>
    <w:rsid w:val="002E34D2"/>
    <w:rsid w:val="00315766"/>
    <w:rsid w:val="00346233"/>
    <w:rsid w:val="00406965"/>
    <w:rsid w:val="004330C0"/>
    <w:rsid w:val="004521FB"/>
    <w:rsid w:val="00461F02"/>
    <w:rsid w:val="004664E8"/>
    <w:rsid w:val="0047501C"/>
    <w:rsid w:val="004875F9"/>
    <w:rsid w:val="00491462"/>
    <w:rsid w:val="00494A68"/>
    <w:rsid w:val="004A3A4A"/>
    <w:rsid w:val="004D748F"/>
    <w:rsid w:val="004E30AD"/>
    <w:rsid w:val="00517DC2"/>
    <w:rsid w:val="00547687"/>
    <w:rsid w:val="005710FD"/>
    <w:rsid w:val="00576765"/>
    <w:rsid w:val="00583F5C"/>
    <w:rsid w:val="005A0EB6"/>
    <w:rsid w:val="005C36FB"/>
    <w:rsid w:val="005F3AEF"/>
    <w:rsid w:val="00660FA1"/>
    <w:rsid w:val="0068482A"/>
    <w:rsid w:val="006C26D0"/>
    <w:rsid w:val="006C513B"/>
    <w:rsid w:val="006F558E"/>
    <w:rsid w:val="00704309"/>
    <w:rsid w:val="00735BFF"/>
    <w:rsid w:val="0076683E"/>
    <w:rsid w:val="0077799D"/>
    <w:rsid w:val="0079421B"/>
    <w:rsid w:val="007A3A03"/>
    <w:rsid w:val="007D4683"/>
    <w:rsid w:val="00847770"/>
    <w:rsid w:val="008E2D84"/>
    <w:rsid w:val="0090747D"/>
    <w:rsid w:val="00943578"/>
    <w:rsid w:val="00974043"/>
    <w:rsid w:val="00993469"/>
    <w:rsid w:val="009B251F"/>
    <w:rsid w:val="009E4029"/>
    <w:rsid w:val="00A02ED9"/>
    <w:rsid w:val="00A07093"/>
    <w:rsid w:val="00A21650"/>
    <w:rsid w:val="00A21D50"/>
    <w:rsid w:val="00A226C3"/>
    <w:rsid w:val="00A22A1B"/>
    <w:rsid w:val="00A7083C"/>
    <w:rsid w:val="00B05390"/>
    <w:rsid w:val="00B07143"/>
    <w:rsid w:val="00BB326E"/>
    <w:rsid w:val="00BE2CC3"/>
    <w:rsid w:val="00BF38EB"/>
    <w:rsid w:val="00C8488B"/>
    <w:rsid w:val="00CA7069"/>
    <w:rsid w:val="00CC747F"/>
    <w:rsid w:val="00CF7578"/>
    <w:rsid w:val="00D31955"/>
    <w:rsid w:val="00D42FBE"/>
    <w:rsid w:val="00D6764E"/>
    <w:rsid w:val="00DA1F5D"/>
    <w:rsid w:val="00DC21BF"/>
    <w:rsid w:val="00DF09FF"/>
    <w:rsid w:val="00DF7396"/>
    <w:rsid w:val="00E149E7"/>
    <w:rsid w:val="00E3179C"/>
    <w:rsid w:val="00E46BEF"/>
    <w:rsid w:val="00E51599"/>
    <w:rsid w:val="00E541B4"/>
    <w:rsid w:val="00E54B60"/>
    <w:rsid w:val="00E567A2"/>
    <w:rsid w:val="00ED68F1"/>
    <w:rsid w:val="00F43281"/>
    <w:rsid w:val="00FB4808"/>
    <w:rsid w:val="00FE15D1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E16BE3A-6A4D-4A8C-9E3D-B75DAA14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0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7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9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9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AE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2E34D2"/>
    <w:pPr>
      <w:spacing w:line="0" w:lineRule="atLeast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20">
    <w:name w:val="本文 2 字元"/>
    <w:basedOn w:val="a0"/>
    <w:link w:val="2"/>
    <w:rsid w:val="002E34D2"/>
    <w:rPr>
      <w:rFonts w:ascii="Times New Roman" w:eastAsia="新細明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1F5A-E9DC-440E-9DB7-D165AA2D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2018-09-02T02:41:00Z</cp:lastPrinted>
  <dcterms:created xsi:type="dcterms:W3CDTF">2017-03-23T04:08:00Z</dcterms:created>
  <dcterms:modified xsi:type="dcterms:W3CDTF">2019-09-02T04:11:00Z</dcterms:modified>
</cp:coreProperties>
</file>